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5EA3F" w14:textId="77777777" w:rsidR="006F1FA9" w:rsidRDefault="00C918A8" w:rsidP="00802A9B">
      <w:pPr>
        <w:jc w:val="center"/>
      </w:pPr>
      <w:r>
        <w:rPr>
          <w:noProof/>
        </w:rPr>
        <w:drawing>
          <wp:inline distT="0" distB="0" distL="0" distR="0" wp14:anchorId="16E5EC27" wp14:editId="16E5EC28">
            <wp:extent cx="4962525" cy="708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525" cy="7089140"/>
                    </a:xfrm>
                    <a:prstGeom prst="rect">
                      <a:avLst/>
                    </a:prstGeom>
                    <a:noFill/>
                    <a:ln>
                      <a:noFill/>
                    </a:ln>
                  </pic:spPr>
                </pic:pic>
              </a:graphicData>
            </a:graphic>
          </wp:inline>
        </w:drawing>
      </w:r>
    </w:p>
    <w:p w14:paraId="16E5EA40" w14:textId="77777777" w:rsidR="00802A9B" w:rsidRDefault="00802A9B" w:rsidP="00802A9B">
      <w:pPr>
        <w:jc w:val="center"/>
      </w:pPr>
    </w:p>
    <w:p w14:paraId="16E5EA41" w14:textId="77777777" w:rsidR="00802A9B" w:rsidRDefault="00802A9B" w:rsidP="00802A9B">
      <w:pPr>
        <w:jc w:val="center"/>
        <w:rPr>
          <w:rFonts w:ascii="Chaucer" w:hAnsi="Chaucer"/>
          <w:b/>
          <w:sz w:val="64"/>
          <w:szCs w:val="64"/>
        </w:rPr>
      </w:pPr>
      <w:smartTag w:uri="urn:schemas-microsoft-com:office:smarttags" w:element="place">
        <w:smartTag w:uri="urn:schemas-microsoft-com:office:smarttags" w:element="PlaceType">
          <w:r w:rsidRPr="00802A9B">
            <w:rPr>
              <w:rFonts w:ascii="Chaucer" w:hAnsi="Chaucer"/>
              <w:b/>
              <w:sz w:val="64"/>
              <w:szCs w:val="64"/>
            </w:rPr>
            <w:t>Highlands</w:t>
          </w:r>
        </w:smartTag>
        <w:r w:rsidRPr="00802A9B">
          <w:rPr>
            <w:rFonts w:ascii="Chaucer" w:hAnsi="Chaucer"/>
            <w:b/>
            <w:sz w:val="64"/>
            <w:szCs w:val="64"/>
          </w:rPr>
          <w:t xml:space="preserve"> </w:t>
        </w:r>
        <w:smartTag w:uri="urn:schemas-microsoft-com:office:smarttags" w:element="PlaceName">
          <w:r w:rsidRPr="00802A9B">
            <w:rPr>
              <w:rFonts w:ascii="Chaucer" w:hAnsi="Chaucer"/>
              <w:b/>
              <w:sz w:val="64"/>
              <w:szCs w:val="64"/>
            </w:rPr>
            <w:t>Child</w:t>
          </w:r>
        </w:smartTag>
        <w:r w:rsidRPr="00802A9B">
          <w:rPr>
            <w:rFonts w:ascii="Chaucer" w:hAnsi="Chaucer"/>
            <w:b/>
            <w:sz w:val="64"/>
            <w:szCs w:val="64"/>
          </w:rPr>
          <w:t xml:space="preserve"> </w:t>
        </w:r>
        <w:smartTag w:uri="urn:schemas-microsoft-com:office:smarttags" w:element="PlaceName">
          <w:r w:rsidRPr="00802A9B">
            <w:rPr>
              <w:rFonts w:ascii="Chaucer" w:hAnsi="Chaucer"/>
              <w:b/>
              <w:sz w:val="64"/>
              <w:szCs w:val="64"/>
            </w:rPr>
            <w:t>Development</w:t>
          </w:r>
        </w:smartTag>
        <w:r w:rsidRPr="00802A9B">
          <w:rPr>
            <w:rFonts w:ascii="Chaucer" w:hAnsi="Chaucer"/>
            <w:b/>
            <w:sz w:val="64"/>
            <w:szCs w:val="64"/>
          </w:rPr>
          <w:t xml:space="preserve"> </w:t>
        </w:r>
        <w:smartTag w:uri="urn:schemas-microsoft-com:office:smarttags" w:element="PlaceType">
          <w:r w:rsidRPr="00802A9B">
            <w:rPr>
              <w:rFonts w:ascii="Chaucer" w:hAnsi="Chaucer"/>
              <w:b/>
              <w:sz w:val="64"/>
              <w:szCs w:val="64"/>
            </w:rPr>
            <w:t>Center</w:t>
          </w:r>
        </w:smartTag>
      </w:smartTag>
    </w:p>
    <w:p w14:paraId="16E5EA42" w14:textId="77777777" w:rsidR="00802A9B" w:rsidRPr="00802A9B" w:rsidRDefault="00C918A8" w:rsidP="003B5D04">
      <w:pPr>
        <w:rPr>
          <w:rFonts w:cs="Arial"/>
          <w:b/>
          <w:sz w:val="28"/>
          <w:szCs w:val="28"/>
        </w:rPr>
      </w:pPr>
      <w:r>
        <w:rPr>
          <w:noProof/>
        </w:rPr>
        <w:drawing>
          <wp:anchor distT="0" distB="0" distL="114300" distR="114300" simplePos="0" relativeHeight="251658752" behindDoc="0" locked="0" layoutInCell="1" allowOverlap="1" wp14:anchorId="16E5EC29" wp14:editId="16E5EC2A">
            <wp:simplePos x="0" y="0"/>
            <wp:positionH relativeFrom="column">
              <wp:posOffset>5181600</wp:posOffset>
            </wp:positionH>
            <wp:positionV relativeFrom="paragraph">
              <wp:posOffset>118745</wp:posOffset>
            </wp:positionV>
            <wp:extent cx="1295400" cy="619760"/>
            <wp:effectExtent l="0" t="0" r="0" b="0"/>
            <wp:wrapTight wrapText="bothSides">
              <wp:wrapPolygon edited="0">
                <wp:start x="0" y="0"/>
                <wp:lineTo x="0" y="21246"/>
                <wp:lineTo x="21282" y="21246"/>
                <wp:lineTo x="212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619760"/>
                    </a:xfrm>
                    <a:prstGeom prst="rect">
                      <a:avLst/>
                    </a:prstGeom>
                    <a:noFill/>
                  </pic:spPr>
                </pic:pic>
              </a:graphicData>
            </a:graphic>
          </wp:anchor>
        </w:drawing>
      </w:r>
    </w:p>
    <w:p w14:paraId="16E5EA43" w14:textId="7D3E8313" w:rsidR="00802A9B" w:rsidRDefault="00A40A23" w:rsidP="003B5D04">
      <w:pPr>
        <w:tabs>
          <w:tab w:val="center" w:pos="2250"/>
        </w:tabs>
        <w:ind w:firstLine="1440"/>
        <w:rPr>
          <w:rFonts w:cs="Arial"/>
          <w:b/>
          <w:sz w:val="40"/>
          <w:szCs w:val="40"/>
        </w:rPr>
      </w:pPr>
      <w:r>
        <w:rPr>
          <w:rFonts w:cs="Arial"/>
          <w:b/>
          <w:noProof/>
          <w:sz w:val="40"/>
          <w:szCs w:val="40"/>
        </w:rPr>
        <mc:AlternateContent>
          <mc:Choice Requires="wps">
            <w:drawing>
              <wp:anchor distT="0" distB="0" distL="114300" distR="114300" simplePos="0" relativeHeight="251656704" behindDoc="0" locked="0" layoutInCell="1" allowOverlap="1" wp14:anchorId="16E5EC2C" wp14:editId="03EEDA6F">
                <wp:simplePos x="0" y="0"/>
                <wp:positionH relativeFrom="column">
                  <wp:posOffset>2971800</wp:posOffset>
                </wp:positionH>
                <wp:positionV relativeFrom="paragraph">
                  <wp:posOffset>28575</wp:posOffset>
                </wp:positionV>
                <wp:extent cx="1752600" cy="1028700"/>
                <wp:effectExtent l="0" t="0" r="0" b="0"/>
                <wp:wrapTight wrapText="bothSides">
                  <wp:wrapPolygon edited="0">
                    <wp:start x="0" y="0"/>
                    <wp:lineTo x="0" y="21200"/>
                    <wp:lineTo x="21365" y="21200"/>
                    <wp:lineTo x="21365"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5EC38" w14:textId="77777777" w:rsidR="00FF5711" w:rsidRDefault="00FF5711">
                            <w:smartTag w:uri="urn:schemas-microsoft-com:office:smarttags" w:element="Street">
                              <w:smartTag w:uri="urn:schemas-microsoft-com:office:smarttags" w:element="address">
                                <w:r>
                                  <w:t>1045 20</w:t>
                                </w:r>
                                <w:r w:rsidRPr="00B2261F">
                                  <w:rPr>
                                    <w:vertAlign w:val="superscript"/>
                                  </w:rPr>
                                  <w:t>th</w:t>
                                </w:r>
                                <w:r>
                                  <w:t xml:space="preserve"> Street South</w:t>
                                </w:r>
                              </w:smartTag>
                            </w:smartTag>
                          </w:p>
                          <w:p w14:paraId="16E5EC39" w14:textId="77777777" w:rsidR="00FF5711" w:rsidRDefault="00FF5711">
                            <w:smartTag w:uri="urn:schemas-microsoft-com:office:smarttags" w:element="place">
                              <w:smartTag w:uri="urn:schemas-microsoft-com:office:smarttags" w:element="City">
                                <w:r>
                                  <w:t>Birmingham</w:t>
                                </w:r>
                              </w:smartTag>
                              <w:r>
                                <w:t xml:space="preserve">, </w:t>
                              </w:r>
                              <w:smartTag w:uri="urn:schemas-microsoft-com:office:smarttags" w:element="State">
                                <w:r>
                                  <w:t>AL</w:t>
                                </w:r>
                              </w:smartTag>
                              <w:r>
                                <w:t xml:space="preserve"> </w:t>
                              </w:r>
                              <w:smartTag w:uri="urn:schemas-microsoft-com:office:smarttags" w:element="PostalCode">
                                <w:r>
                                  <w:t>35205</w:t>
                                </w:r>
                              </w:smartTag>
                            </w:smartTag>
                          </w:p>
                          <w:p w14:paraId="16E5EC3A" w14:textId="77777777" w:rsidR="00FF5711" w:rsidRDefault="00FF5711"/>
                          <w:p w14:paraId="16E5EC3B" w14:textId="77777777" w:rsidR="00FF5711" w:rsidRDefault="00FF5711">
                            <w:r>
                              <w:t>Phone: 205-933-0230</w:t>
                            </w:r>
                          </w:p>
                          <w:p w14:paraId="16E5EC3C" w14:textId="77777777" w:rsidR="00FF5711" w:rsidRDefault="00FF5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5EC2C" id="_x0000_t202" coordsize="21600,21600" o:spt="202" path="m,l,21600r21600,l21600,xe">
                <v:stroke joinstyle="miter"/>
                <v:path gradientshapeok="t" o:connecttype="rect"/>
              </v:shapetype>
              <v:shape id="Text Box 4" o:spid="_x0000_s1026" type="#_x0000_t202" style="position:absolute;left:0;text-align:left;margin-left:234pt;margin-top:2.25pt;width:138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RDfwIAABA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QuM&#10;FOmAogc+eHStB1SE7vTGVeB0b8DND/AbWI6VOnOn6ReHlL5pidryK2t133LCILssnEzOjo44LoBs&#10;+veaQRiy8zoCDY3tQuugGQjQgaXHEzMhFRpCzqf5LAUTBVuW5os5bEIMUh2PG+v8W647FBY1tkB9&#10;hCf7O+dH16NLiOa0FGwtpIwbu93cSIv2BGSyjs8B/YWbVMFZ6XBsRBz/QJYQI9hCvpH272WWF+l1&#10;Xk7Ws8V8UqyL6aScp4tJmpXX5SwtyuJ2/RQSzIqqFYxxdScUP0owK/6O4sMwjOKJIkR9jctpPh05&#10;+mORaXx+V2QnPEykFF2NFycnUgVm3ygGZZPKEyHHdfIy/UgI9OD4jV2JOgjUjyLww2YAlCCOjWaP&#10;oAirgS/gFq4RWLTafsOoh5Gssfu6I5ZjJN8pUFWZFUWY4bgppvMcNvbcsjm3EEUBqsYeo3F548e5&#10;3xkrti1EGnWs9BUosRFRI89ZHfQLYxeLOVwRYa7P99Hr+SJb/QAAAP//AwBQSwMEFAAGAAgAAAAh&#10;AGLHIdHcAAAACQEAAA8AAABkcnMvZG93bnJldi54bWxMj8FOwzAQRO9I/IO1lbgg6oASp4Q4FSCB&#10;uLb0AzbxNoka21HsNunfs5zgtqMZzb4pt4sdxIWm0Hun4XGdgCDXeNO7VsPh++NhAyJEdAYH70jD&#10;lQJsq9ubEgvjZ7ejyz62gktcKFBDF+NYSBmajiyGtR/JsXf0k8XIcmqlmXDmcjvIpyRR0mLv+EOH&#10;I7131Jz2Z6vh+DXfZ89z/RkP+S5Vb9jntb9qfbdaXl9ARFriXxh+8RkdKmaq/dmZIAYNqdrwlshH&#10;BoL9PE1Z1xxUKgNZlfL/guoHAAD//wMAUEsBAi0AFAAGAAgAAAAhALaDOJL+AAAA4QEAABMAAAAA&#10;AAAAAAAAAAAAAAAAAFtDb250ZW50X1R5cGVzXS54bWxQSwECLQAUAAYACAAAACEAOP0h/9YAAACU&#10;AQAACwAAAAAAAAAAAAAAAAAvAQAAX3JlbHMvLnJlbHNQSwECLQAUAAYACAAAACEAVYCEQ38CAAAQ&#10;BQAADgAAAAAAAAAAAAAAAAAuAgAAZHJzL2Uyb0RvYy54bWxQSwECLQAUAAYACAAAACEAYsch0dwA&#10;AAAJAQAADwAAAAAAAAAAAAAAAADZBAAAZHJzL2Rvd25yZXYueG1sUEsFBgAAAAAEAAQA8wAAAOIF&#10;AAAAAA==&#10;" stroked="f">
                <v:textbox>
                  <w:txbxContent>
                    <w:p w14:paraId="16E5EC38" w14:textId="77777777" w:rsidR="00FF5711" w:rsidRDefault="00FF5711">
                      <w:smartTag w:uri="urn:schemas-microsoft-com:office:smarttags" w:element="Street">
                        <w:smartTag w:uri="urn:schemas-microsoft-com:office:smarttags" w:element="address">
                          <w:r>
                            <w:t>1045 20</w:t>
                          </w:r>
                          <w:r w:rsidRPr="00B2261F">
                            <w:rPr>
                              <w:vertAlign w:val="superscript"/>
                            </w:rPr>
                            <w:t>th</w:t>
                          </w:r>
                          <w:r>
                            <w:t xml:space="preserve"> Street South</w:t>
                          </w:r>
                        </w:smartTag>
                      </w:smartTag>
                    </w:p>
                    <w:p w14:paraId="16E5EC39" w14:textId="77777777" w:rsidR="00FF5711" w:rsidRDefault="00FF5711">
                      <w:smartTag w:uri="urn:schemas-microsoft-com:office:smarttags" w:element="place">
                        <w:smartTag w:uri="urn:schemas-microsoft-com:office:smarttags" w:element="City">
                          <w:r>
                            <w:t>Birmingham</w:t>
                          </w:r>
                        </w:smartTag>
                        <w:r>
                          <w:t xml:space="preserve">, </w:t>
                        </w:r>
                        <w:smartTag w:uri="urn:schemas-microsoft-com:office:smarttags" w:element="State">
                          <w:r>
                            <w:t>AL</w:t>
                          </w:r>
                        </w:smartTag>
                        <w:r>
                          <w:t xml:space="preserve"> </w:t>
                        </w:r>
                        <w:smartTag w:uri="urn:schemas-microsoft-com:office:smarttags" w:element="PostalCode">
                          <w:r>
                            <w:t>35205</w:t>
                          </w:r>
                        </w:smartTag>
                      </w:smartTag>
                    </w:p>
                    <w:p w14:paraId="16E5EC3A" w14:textId="77777777" w:rsidR="00FF5711" w:rsidRDefault="00FF5711"/>
                    <w:p w14:paraId="16E5EC3B" w14:textId="77777777" w:rsidR="00FF5711" w:rsidRDefault="00FF5711">
                      <w:r>
                        <w:t>Phone: 205-933-0230</w:t>
                      </w:r>
                    </w:p>
                    <w:p w14:paraId="16E5EC3C" w14:textId="77777777" w:rsidR="00FF5711" w:rsidRDefault="00FF5711"/>
                  </w:txbxContent>
                </v:textbox>
                <w10:wrap type="tight"/>
              </v:shape>
            </w:pict>
          </mc:Fallback>
        </mc:AlternateContent>
      </w:r>
      <w:r w:rsidR="00802A9B">
        <w:rPr>
          <w:rFonts w:cs="Arial"/>
          <w:b/>
          <w:sz w:val="40"/>
          <w:szCs w:val="40"/>
        </w:rPr>
        <w:t xml:space="preserve">PARENT                         </w:t>
      </w:r>
    </w:p>
    <w:p w14:paraId="16E5EA44" w14:textId="77777777" w:rsidR="00802A9B" w:rsidRDefault="003B5D04" w:rsidP="003B5D04">
      <w:pPr>
        <w:tabs>
          <w:tab w:val="center" w:pos="2250"/>
        </w:tabs>
        <w:rPr>
          <w:rFonts w:cs="Arial"/>
          <w:b/>
          <w:sz w:val="40"/>
          <w:szCs w:val="40"/>
        </w:rPr>
      </w:pPr>
      <w:r>
        <w:rPr>
          <w:rFonts w:cs="Arial"/>
          <w:b/>
          <w:sz w:val="40"/>
          <w:szCs w:val="40"/>
        </w:rPr>
        <w:tab/>
      </w:r>
      <w:r w:rsidR="00802A9B">
        <w:rPr>
          <w:rFonts w:cs="Arial"/>
          <w:b/>
          <w:sz w:val="40"/>
          <w:szCs w:val="40"/>
        </w:rPr>
        <w:t>HANDBOOK</w:t>
      </w:r>
    </w:p>
    <w:p w14:paraId="16E5EA45" w14:textId="55B5C537" w:rsidR="00802A9B" w:rsidRPr="00777B50" w:rsidRDefault="00A40A23" w:rsidP="003B5D04">
      <w:pPr>
        <w:tabs>
          <w:tab w:val="center" w:pos="2250"/>
        </w:tabs>
        <w:rPr>
          <w:rFonts w:cs="Arial"/>
          <w:b/>
        </w:rPr>
      </w:pPr>
      <w:r>
        <w:rPr>
          <w:rFonts w:cs="Arial"/>
          <w:b/>
          <w:noProof/>
        </w:rPr>
        <mc:AlternateContent>
          <mc:Choice Requires="wps">
            <w:drawing>
              <wp:anchor distT="0" distB="0" distL="114300" distR="114300" simplePos="0" relativeHeight="251657728" behindDoc="0" locked="0" layoutInCell="1" allowOverlap="1" wp14:anchorId="16E5EC2D" wp14:editId="0F734F4C">
                <wp:simplePos x="0" y="0"/>
                <wp:positionH relativeFrom="column">
                  <wp:posOffset>5486400</wp:posOffset>
                </wp:positionH>
                <wp:positionV relativeFrom="paragraph">
                  <wp:posOffset>15875</wp:posOffset>
                </wp:positionV>
                <wp:extent cx="685800" cy="352425"/>
                <wp:effectExtent l="0" t="0" r="0" b="0"/>
                <wp:wrapTight wrapText="bothSides">
                  <wp:wrapPolygon edited="0">
                    <wp:start x="0" y="0"/>
                    <wp:lineTo x="0" y="21016"/>
                    <wp:lineTo x="21000" y="21016"/>
                    <wp:lineTo x="21000" y="0"/>
                    <wp:lineTo x="0" y="0"/>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5EC3D" w14:textId="77777777" w:rsidR="00FF5711" w:rsidRDefault="00FF5711" w:rsidP="00C45F49">
                            <w:pPr>
                              <w:rPr>
                                <w:rFonts w:cs="Arial"/>
                                <w:b/>
                                <w:sz w:val="10"/>
                                <w:szCs w:val="10"/>
                              </w:rPr>
                            </w:pPr>
                            <w:r>
                              <w:rPr>
                                <w:rFonts w:cs="Arial"/>
                                <w:b/>
                                <w:sz w:val="10"/>
                                <w:szCs w:val="10"/>
                              </w:rPr>
                              <w:t>Accredited</w:t>
                            </w:r>
                          </w:p>
                          <w:p w14:paraId="16E5EC3E" w14:textId="77777777" w:rsidR="00FF5711" w:rsidRDefault="00FF5711" w:rsidP="00C45F49">
                            <w:pPr>
                              <w:rPr>
                                <w:rFonts w:cs="Arial"/>
                                <w:b/>
                                <w:sz w:val="10"/>
                                <w:szCs w:val="10"/>
                              </w:rPr>
                            </w:pPr>
                            <w:r>
                              <w:rPr>
                                <w:rFonts w:cs="Arial"/>
                                <w:b/>
                                <w:sz w:val="10"/>
                                <w:szCs w:val="10"/>
                              </w:rPr>
                              <w:t>Program of</w:t>
                            </w:r>
                          </w:p>
                          <w:p w14:paraId="16E5EC3F" w14:textId="77777777" w:rsidR="00FF5711" w:rsidRDefault="00FF5711" w:rsidP="00C45F49">
                            <w:pPr>
                              <w:rPr>
                                <w:rFonts w:cs="Arial"/>
                                <w:b/>
                                <w:sz w:val="10"/>
                                <w:szCs w:val="10"/>
                              </w:rPr>
                            </w:pPr>
                            <w:r>
                              <w:rPr>
                                <w:rFonts w:cs="Arial"/>
                                <w:b/>
                                <w:sz w:val="10"/>
                                <w:szCs w:val="10"/>
                              </w:rPr>
                              <w:t>NAEYC</w:t>
                            </w:r>
                          </w:p>
                          <w:p w14:paraId="16E5EC40" w14:textId="77777777" w:rsidR="00FF5711" w:rsidRDefault="00FF5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5EC2D" id="Text Box 8" o:spid="_x0000_s1027" type="#_x0000_t202" style="position:absolute;margin-left:6in;margin-top:1.25pt;width:54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yDhAIAABUFAAAOAAAAZHJzL2Uyb0RvYy54bWysVFtv2yAUfp+0/4B4T32pk8ZWnapJl2lS&#10;d5Ha/QACOEbDwIDE7qr99x1w0qa7SNM0P2AO5/Cd23e4vBo6ifbcOqFVjbOzFCOuqGZCbWv8+X49&#10;mWPkPFGMSK14jR+4w1eL168ue1PxXLdaMm4RgChX9abGrfemShJHW94Rd6YNV6BstO2IB9FuE2ZJ&#10;D+idTPI0nSW9tsxYTblzcHozKvEi4jcNp/5j0zjukawxxObjauO6CWuyuCTV1hLTCnoIg/xDFB0R&#10;Cpw+Qd0QT9DOil+gOkGtdrrxZ1R3iW4aQXnMAbLJ0p+yuWuJ4TEXKI4zT2Vy/w+Wfth/skiwGp9j&#10;pEgHLbrng0dLPaB5qE5vXAVGdwbM/ADH0OWYqTO3mn5xSOlVS9SWX1ur+5YTBtFl4WZycnXEcQFk&#10;07/XDNyQndcRaGhsF0oHxUCADl16eOpMCIXC4Ww+naegoaA6n+ZFPo0eSHW8bKzzb7nuUNjU2ELj&#10;IzjZ3zofgiHV0ST4cloKthZSRsFuNytp0Z4ASdbxO6C/MJMqGCsdro2I4wnECD6CLkQbm/5YZnmR&#10;LvNysp7NLybFuphOyot0PkmzclnO0qIsbtbfQ4BZUbWCMa5uheJHAmbF3zX4MAojdSIFUV/jcgrV&#10;iXn9Mck0fr9LshMe5lGKrsZQcPiCEalCX98oFveeCDnuk5fhxypDDY7/WJXIgtD4kQJ+2AyRbpEi&#10;gSEbzR6AFlZD26DD8JbAptX2G0Y9zGWN3dcdsRwj+U4BtcqsKMIgR6GYXuQg2FPN5lRDFAWoGnuM&#10;xu3Kj8O/M1ZsW/A0klnpa6BjIyJVnqM6kBhmL+Z0eCfCcJ/K0er5NVv8AAAA//8DAFBLAwQUAAYA&#10;CAAAACEARpAZ690AAAAIAQAADwAAAGRycy9kb3ducmV2LnhtbEyPzU7DMBCE70i8g7VIXBB1iJqf&#10;pnEqQAJxbekDbOJtEjW2o9ht0rdnOcFxNKOZb8rdYgZxpcn3zip4WUUgyDZO97ZVcPz+eM5B+IBW&#10;4+AsKbiRh111f1diod1s93Q9hFZwifUFKuhCGAspfdORQb9yI1n2Tm4yGFhOrdQTzlxuBhlHUSoN&#10;9pYXOhzpvaPmfLgYBaev+SnZzPVnOGb7dfqGfVa7m1KPD8vrFkSgJfyF4Ref0aFiptpdrPZiUJCn&#10;a/4SFMQJCPY3Wcy6VpDkEciqlP8PVD8AAAD//wMAUEsBAi0AFAAGAAgAAAAhALaDOJL+AAAA4QEA&#10;ABMAAAAAAAAAAAAAAAAAAAAAAFtDb250ZW50X1R5cGVzXS54bWxQSwECLQAUAAYACAAAACEAOP0h&#10;/9YAAACUAQAACwAAAAAAAAAAAAAAAAAvAQAAX3JlbHMvLnJlbHNQSwECLQAUAAYACAAAACEAyGBM&#10;g4QCAAAVBQAADgAAAAAAAAAAAAAAAAAuAgAAZHJzL2Uyb0RvYy54bWxQSwECLQAUAAYACAAAACEA&#10;RpAZ690AAAAIAQAADwAAAAAAAAAAAAAAAADeBAAAZHJzL2Rvd25yZXYueG1sUEsFBgAAAAAEAAQA&#10;8wAAAOgFAAAAAA==&#10;" stroked="f">
                <v:textbox>
                  <w:txbxContent>
                    <w:p w14:paraId="16E5EC3D" w14:textId="77777777" w:rsidR="00FF5711" w:rsidRDefault="00FF5711" w:rsidP="00C45F49">
                      <w:pPr>
                        <w:rPr>
                          <w:rFonts w:cs="Arial"/>
                          <w:b/>
                          <w:sz w:val="10"/>
                          <w:szCs w:val="10"/>
                        </w:rPr>
                      </w:pPr>
                      <w:r>
                        <w:rPr>
                          <w:rFonts w:cs="Arial"/>
                          <w:b/>
                          <w:sz w:val="10"/>
                          <w:szCs w:val="10"/>
                        </w:rPr>
                        <w:t>Accredited</w:t>
                      </w:r>
                    </w:p>
                    <w:p w14:paraId="16E5EC3E" w14:textId="77777777" w:rsidR="00FF5711" w:rsidRDefault="00FF5711" w:rsidP="00C45F49">
                      <w:pPr>
                        <w:rPr>
                          <w:rFonts w:cs="Arial"/>
                          <w:b/>
                          <w:sz w:val="10"/>
                          <w:szCs w:val="10"/>
                        </w:rPr>
                      </w:pPr>
                      <w:r>
                        <w:rPr>
                          <w:rFonts w:cs="Arial"/>
                          <w:b/>
                          <w:sz w:val="10"/>
                          <w:szCs w:val="10"/>
                        </w:rPr>
                        <w:t>Program of</w:t>
                      </w:r>
                    </w:p>
                    <w:p w14:paraId="16E5EC3F" w14:textId="77777777" w:rsidR="00FF5711" w:rsidRDefault="00FF5711" w:rsidP="00C45F49">
                      <w:pPr>
                        <w:rPr>
                          <w:rFonts w:cs="Arial"/>
                          <w:b/>
                          <w:sz w:val="10"/>
                          <w:szCs w:val="10"/>
                        </w:rPr>
                      </w:pPr>
                      <w:r>
                        <w:rPr>
                          <w:rFonts w:cs="Arial"/>
                          <w:b/>
                          <w:sz w:val="10"/>
                          <w:szCs w:val="10"/>
                        </w:rPr>
                        <w:t>NAEYC</w:t>
                      </w:r>
                    </w:p>
                    <w:p w14:paraId="16E5EC40" w14:textId="77777777" w:rsidR="00FF5711" w:rsidRDefault="00FF5711"/>
                  </w:txbxContent>
                </v:textbox>
                <w10:wrap type="tight"/>
              </v:shape>
            </w:pict>
          </mc:Fallback>
        </mc:AlternateContent>
      </w:r>
    </w:p>
    <w:p w14:paraId="16E5EA46" w14:textId="2823AA09" w:rsidR="00802A9B" w:rsidRDefault="003B5D04" w:rsidP="003B5D04">
      <w:pPr>
        <w:tabs>
          <w:tab w:val="center" w:pos="2250"/>
        </w:tabs>
        <w:rPr>
          <w:rFonts w:cs="Arial"/>
          <w:b/>
        </w:rPr>
      </w:pPr>
      <w:r>
        <w:rPr>
          <w:rFonts w:cs="Arial"/>
          <w:b/>
        </w:rPr>
        <w:tab/>
      </w:r>
      <w:r w:rsidR="00C918A8">
        <w:rPr>
          <w:rFonts w:cs="Arial"/>
          <w:b/>
        </w:rPr>
        <w:t xml:space="preserve">Revised </w:t>
      </w:r>
      <w:r w:rsidR="006E6082">
        <w:rPr>
          <w:rFonts w:cs="Arial"/>
          <w:b/>
        </w:rPr>
        <w:t>July</w:t>
      </w:r>
      <w:bookmarkStart w:id="0" w:name="_GoBack"/>
      <w:bookmarkEnd w:id="0"/>
      <w:r w:rsidR="00AB71C6">
        <w:rPr>
          <w:rFonts w:cs="Arial"/>
          <w:b/>
        </w:rPr>
        <w:t>, 201</w:t>
      </w:r>
      <w:r w:rsidR="00DC5107">
        <w:rPr>
          <w:rFonts w:cs="Arial"/>
          <w:b/>
        </w:rPr>
        <w:t>9</w:t>
      </w:r>
    </w:p>
    <w:p w14:paraId="16E5EA47" w14:textId="77777777" w:rsidR="0094491D" w:rsidRDefault="00777B50" w:rsidP="00802A9B">
      <w:pPr>
        <w:rPr>
          <w:rFonts w:cs="Arial"/>
          <w:b/>
          <w:sz w:val="10"/>
          <w:szCs w:val="10"/>
        </w:rPr>
      </w:pPr>
      <w:r>
        <w:rPr>
          <w:rFonts w:cs="Arial"/>
          <w:b/>
        </w:rPr>
        <w:t xml:space="preserve">                               </w:t>
      </w:r>
      <w:r w:rsidR="001621A7">
        <w:rPr>
          <w:rFonts w:cs="Arial"/>
          <w:b/>
        </w:rPr>
        <w:t xml:space="preserve">   </w:t>
      </w:r>
      <w:r>
        <w:rPr>
          <w:rFonts w:cs="Arial"/>
          <w:b/>
        </w:rPr>
        <w:t xml:space="preserve">  </w:t>
      </w:r>
      <w:r w:rsidR="00C45F49">
        <w:rPr>
          <w:rFonts w:cs="Arial"/>
          <w:b/>
          <w:sz w:val="10"/>
          <w:szCs w:val="10"/>
        </w:rPr>
        <w:t xml:space="preserve">                                                                                                                                                                             </w:t>
      </w:r>
    </w:p>
    <w:p w14:paraId="16E5EA48" w14:textId="77777777" w:rsidR="0094491D" w:rsidRDefault="0094491D" w:rsidP="0094491D">
      <w:pPr>
        <w:pStyle w:val="Title"/>
      </w:pPr>
    </w:p>
    <w:p w14:paraId="16E5EA49" w14:textId="0E6AE7E5" w:rsidR="0094491D" w:rsidRPr="00A91669" w:rsidRDefault="00EB0069" w:rsidP="0094491D">
      <w:pPr>
        <w:rPr>
          <w:sz w:val="28"/>
          <w:szCs w:val="28"/>
        </w:rPr>
      </w:pPr>
      <w:r>
        <w:rPr>
          <w:noProof/>
          <w:sz w:val="28"/>
          <w:szCs w:val="28"/>
        </w:rPr>
        <w:drawing>
          <wp:inline distT="0" distB="0" distL="0" distR="0" wp14:anchorId="364EEAB9" wp14:editId="07347208">
            <wp:extent cx="6810375" cy="837509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ent Handbook revised 7-18-2019 - signature page.jpg"/>
                    <pic:cNvPicPr/>
                  </pic:nvPicPr>
                  <pic:blipFill rotWithShape="1">
                    <a:blip r:embed="rId13">
                      <a:extLst>
                        <a:ext uri="{28A0092B-C50C-407E-A947-70E740481C1C}">
                          <a14:useLocalDpi xmlns:a14="http://schemas.microsoft.com/office/drawing/2010/main" val="0"/>
                        </a:ext>
                      </a:extLst>
                    </a:blip>
                    <a:srcRect l="14028" t="17280" r="12223" b="12636"/>
                    <a:stretch/>
                  </pic:blipFill>
                  <pic:spPr bwMode="auto">
                    <a:xfrm>
                      <a:off x="0" y="0"/>
                      <a:ext cx="6815716" cy="8381662"/>
                    </a:xfrm>
                    <a:prstGeom prst="rect">
                      <a:avLst/>
                    </a:prstGeom>
                    <a:ln>
                      <a:noFill/>
                    </a:ln>
                    <a:extLst>
                      <a:ext uri="{53640926-AAD7-44D8-BBD7-CCE9431645EC}">
                        <a14:shadowObscured xmlns:a14="http://schemas.microsoft.com/office/drawing/2010/main"/>
                      </a:ext>
                    </a:extLst>
                  </pic:spPr>
                </pic:pic>
              </a:graphicData>
            </a:graphic>
          </wp:inline>
        </w:drawing>
      </w:r>
    </w:p>
    <w:p w14:paraId="16E5EA4A" w14:textId="77777777" w:rsidR="0094491D" w:rsidRDefault="0094491D" w:rsidP="0094491D">
      <w:pPr>
        <w:widowControl w:val="0"/>
        <w:tabs>
          <w:tab w:val="right" w:pos="12450"/>
        </w:tabs>
        <w:rPr>
          <w:snapToGrid w:val="0"/>
        </w:rPr>
      </w:pPr>
    </w:p>
    <w:p w14:paraId="16E5EA4B" w14:textId="77777777" w:rsidR="0094491D" w:rsidRDefault="0094491D" w:rsidP="0094491D">
      <w:pPr>
        <w:widowControl w:val="0"/>
        <w:tabs>
          <w:tab w:val="right" w:pos="12450"/>
        </w:tabs>
        <w:rPr>
          <w:snapToGrid w:val="0"/>
        </w:rPr>
      </w:pPr>
    </w:p>
    <w:p w14:paraId="16E5EA4C" w14:textId="77777777" w:rsidR="0094491D" w:rsidRDefault="0094491D" w:rsidP="0094491D">
      <w:pPr>
        <w:widowControl w:val="0"/>
        <w:tabs>
          <w:tab w:val="right" w:pos="12450"/>
        </w:tabs>
        <w:rPr>
          <w:snapToGrid w:val="0"/>
          <w:sz w:val="28"/>
        </w:rPr>
        <w:sectPr w:rsidR="0094491D" w:rsidSect="0094491D">
          <w:footerReference w:type="even" r:id="rId14"/>
          <w:footerReference w:type="default" r:id="rId15"/>
          <w:pgSz w:w="12240" w:h="15840"/>
          <w:pgMar w:top="720" w:right="720" w:bottom="720" w:left="720" w:header="720" w:footer="720" w:gutter="0"/>
          <w:pgNumType w:start="0"/>
          <w:cols w:space="720"/>
          <w:noEndnote/>
          <w:titlePg/>
          <w:docGrid w:linePitch="326"/>
        </w:sectPr>
      </w:pPr>
    </w:p>
    <w:p w14:paraId="16E5EA4D" w14:textId="77777777" w:rsidR="0094491D" w:rsidRPr="0067203C" w:rsidRDefault="0094491D" w:rsidP="0094491D">
      <w:pPr>
        <w:widowControl w:val="0"/>
        <w:tabs>
          <w:tab w:val="right" w:pos="12450"/>
        </w:tabs>
        <w:jc w:val="center"/>
        <w:rPr>
          <w:rFonts w:ascii="Times New Roman" w:hAnsi="Times New Roman"/>
          <w:snapToGrid w:val="0"/>
          <w:sz w:val="28"/>
        </w:rPr>
      </w:pPr>
    </w:p>
    <w:p w14:paraId="16E5EA4E" w14:textId="77777777" w:rsidR="0094491D" w:rsidRPr="0067203C" w:rsidRDefault="0094491D" w:rsidP="0094491D">
      <w:pPr>
        <w:widowControl w:val="0"/>
        <w:tabs>
          <w:tab w:val="right" w:pos="12450"/>
        </w:tabs>
        <w:jc w:val="center"/>
        <w:rPr>
          <w:rFonts w:ascii="Times New Roman" w:hAnsi="Times New Roman"/>
          <w:b/>
          <w:snapToGrid w:val="0"/>
          <w:sz w:val="44"/>
          <w:szCs w:val="44"/>
        </w:rPr>
      </w:pPr>
    </w:p>
    <w:p w14:paraId="16E5EA4F" w14:textId="77777777" w:rsidR="0094491D" w:rsidRPr="0067203C" w:rsidRDefault="0094491D" w:rsidP="0094491D">
      <w:pPr>
        <w:widowControl w:val="0"/>
        <w:tabs>
          <w:tab w:val="right" w:pos="12450"/>
        </w:tabs>
        <w:jc w:val="center"/>
        <w:rPr>
          <w:rFonts w:ascii="Times New Roman" w:hAnsi="Times New Roman"/>
          <w:b/>
          <w:snapToGrid w:val="0"/>
          <w:color w:val="000000" w:themeColor="text1"/>
          <w:sz w:val="44"/>
          <w:szCs w:val="44"/>
        </w:rPr>
      </w:pPr>
      <w:r w:rsidRPr="0067203C">
        <w:rPr>
          <w:rFonts w:ascii="Times New Roman" w:hAnsi="Times New Roman"/>
          <w:b/>
          <w:snapToGrid w:val="0"/>
          <w:color w:val="000000" w:themeColor="text1"/>
          <w:sz w:val="44"/>
          <w:szCs w:val="44"/>
        </w:rPr>
        <w:t>HIGHLANDS CHILD DEVELOPMENT CENTER</w:t>
      </w:r>
    </w:p>
    <w:p w14:paraId="16E5EA50" w14:textId="77777777" w:rsidR="0094491D" w:rsidRPr="0067203C" w:rsidRDefault="0094491D" w:rsidP="0094491D">
      <w:pPr>
        <w:widowControl w:val="0"/>
        <w:tabs>
          <w:tab w:val="right" w:pos="12450"/>
        </w:tabs>
        <w:rPr>
          <w:rFonts w:ascii="Times New Roman" w:hAnsi="Times New Roman"/>
          <w:snapToGrid w:val="0"/>
          <w:color w:val="000000" w:themeColor="text1"/>
          <w:sz w:val="28"/>
        </w:rPr>
      </w:pPr>
    </w:p>
    <w:p w14:paraId="16E5EA51" w14:textId="77777777" w:rsidR="0094491D" w:rsidRPr="0067203C" w:rsidRDefault="0094491D" w:rsidP="0094491D">
      <w:pPr>
        <w:pStyle w:val="Heading2"/>
        <w:rPr>
          <w:rFonts w:ascii="Times New Roman" w:hAnsi="Times New Roman"/>
          <w:color w:val="000000" w:themeColor="text1"/>
          <w:sz w:val="32"/>
          <w:szCs w:val="32"/>
        </w:rPr>
      </w:pPr>
      <w:r w:rsidRPr="0067203C">
        <w:rPr>
          <w:rFonts w:ascii="Times New Roman" w:hAnsi="Times New Roman"/>
          <w:color w:val="000000" w:themeColor="text1"/>
          <w:sz w:val="32"/>
          <w:szCs w:val="32"/>
        </w:rPr>
        <w:t>Statement of Purpose</w:t>
      </w:r>
    </w:p>
    <w:p w14:paraId="16E5EA52" w14:textId="77777777" w:rsidR="0094491D" w:rsidRPr="0067203C" w:rsidRDefault="0094491D" w:rsidP="0094491D">
      <w:pPr>
        <w:rPr>
          <w:rFonts w:ascii="Times New Roman" w:hAnsi="Times New Roman"/>
          <w:color w:val="000000" w:themeColor="text1"/>
        </w:rPr>
      </w:pPr>
    </w:p>
    <w:p w14:paraId="16E5EA53" w14:textId="77777777" w:rsidR="0094491D" w:rsidRPr="0067203C" w:rsidRDefault="0094491D" w:rsidP="0094491D">
      <w:pPr>
        <w:widowControl w:val="0"/>
        <w:tabs>
          <w:tab w:val="right" w:pos="12450"/>
        </w:tabs>
        <w:rPr>
          <w:rFonts w:ascii="Times New Roman" w:hAnsi="Times New Roman"/>
          <w:snapToGrid w:val="0"/>
          <w:color w:val="000000" w:themeColor="text1"/>
        </w:rPr>
      </w:pPr>
    </w:p>
    <w:p w14:paraId="16E5EA54" w14:textId="77777777" w:rsidR="0094491D" w:rsidRPr="0067203C" w:rsidRDefault="0094491D" w:rsidP="0094491D">
      <w:pPr>
        <w:widowControl w:val="0"/>
        <w:jc w:val="both"/>
        <w:rPr>
          <w:rFonts w:ascii="Times New Roman" w:hAnsi="Times New Roman"/>
          <w:snapToGrid w:val="0"/>
          <w:color w:val="000000" w:themeColor="text1"/>
          <w:sz w:val="28"/>
          <w:szCs w:val="28"/>
        </w:rPr>
      </w:pPr>
      <w:r w:rsidRPr="0067203C">
        <w:rPr>
          <w:rFonts w:ascii="Times New Roman" w:hAnsi="Times New Roman"/>
          <w:snapToGrid w:val="0"/>
          <w:color w:val="000000" w:themeColor="text1"/>
          <w:sz w:val="28"/>
          <w:szCs w:val="28"/>
        </w:rPr>
        <w:t>Highlands Child Development Center is a Christian, faith-based ministry of Highlands United Methodist Church.  The Center strives to have a program which is inclusive, culturally diverse, and designed to meet the needs of church members and the community.  All persons, regardless of race, creed, or faith, are welcomed to participate in our program.  Christian holidays will be observed, but efforts will be made to create an awareness of, and appreciation for, other faiths and their religious practices.</w:t>
      </w:r>
    </w:p>
    <w:p w14:paraId="16E5EA55" w14:textId="77777777" w:rsidR="0094491D" w:rsidRPr="0067203C" w:rsidRDefault="0094491D" w:rsidP="0094491D">
      <w:pPr>
        <w:widowControl w:val="0"/>
        <w:rPr>
          <w:rFonts w:ascii="Times New Roman" w:hAnsi="Times New Roman"/>
          <w:snapToGrid w:val="0"/>
          <w:color w:val="000000" w:themeColor="text1"/>
          <w:sz w:val="28"/>
          <w:szCs w:val="28"/>
        </w:rPr>
      </w:pPr>
    </w:p>
    <w:p w14:paraId="16E5EA56" w14:textId="77777777" w:rsidR="0094491D" w:rsidRPr="0067203C" w:rsidRDefault="0094491D" w:rsidP="0094491D">
      <w:pPr>
        <w:widowControl w:val="0"/>
        <w:jc w:val="both"/>
        <w:rPr>
          <w:rFonts w:ascii="Times New Roman" w:hAnsi="Times New Roman"/>
          <w:snapToGrid w:val="0"/>
          <w:color w:val="000000" w:themeColor="text1"/>
          <w:sz w:val="28"/>
          <w:szCs w:val="28"/>
        </w:rPr>
      </w:pPr>
      <w:r w:rsidRPr="0067203C">
        <w:rPr>
          <w:rFonts w:ascii="Times New Roman" w:hAnsi="Times New Roman"/>
          <w:snapToGrid w:val="0"/>
          <w:color w:val="000000" w:themeColor="text1"/>
          <w:sz w:val="28"/>
          <w:szCs w:val="28"/>
        </w:rPr>
        <w:t>Consistent with the Mission Statement of Highlands United Methodist Church, the goal of Highlands Child Development Center is to be a place where:</w:t>
      </w:r>
    </w:p>
    <w:p w14:paraId="16E5EA57" w14:textId="77777777" w:rsidR="0094491D" w:rsidRPr="0067203C" w:rsidRDefault="0094491D" w:rsidP="0094491D">
      <w:pPr>
        <w:widowControl w:val="0"/>
        <w:jc w:val="both"/>
        <w:rPr>
          <w:rFonts w:ascii="Times New Roman" w:hAnsi="Times New Roman"/>
          <w:snapToGrid w:val="0"/>
          <w:color w:val="000000" w:themeColor="text1"/>
          <w:sz w:val="28"/>
          <w:szCs w:val="28"/>
        </w:rPr>
      </w:pPr>
    </w:p>
    <w:p w14:paraId="16E5EA58" w14:textId="77777777" w:rsidR="0094491D" w:rsidRPr="0067203C" w:rsidRDefault="0094491D" w:rsidP="0094491D">
      <w:pPr>
        <w:widowControl w:val="0"/>
        <w:numPr>
          <w:ilvl w:val="0"/>
          <w:numId w:val="7"/>
        </w:numPr>
        <w:jc w:val="both"/>
        <w:rPr>
          <w:rFonts w:ascii="Times New Roman" w:hAnsi="Times New Roman"/>
          <w:snapToGrid w:val="0"/>
          <w:color w:val="000000" w:themeColor="text1"/>
          <w:sz w:val="28"/>
          <w:szCs w:val="28"/>
        </w:rPr>
      </w:pPr>
      <w:r w:rsidRPr="0067203C">
        <w:rPr>
          <w:rFonts w:ascii="Times New Roman" w:hAnsi="Times New Roman"/>
          <w:snapToGrid w:val="0"/>
          <w:color w:val="000000" w:themeColor="text1"/>
          <w:sz w:val="28"/>
          <w:szCs w:val="28"/>
        </w:rPr>
        <w:t>all families are welcomed, valued, and encouraged to be part of community</w:t>
      </w:r>
    </w:p>
    <w:p w14:paraId="16E5EA59" w14:textId="77777777" w:rsidR="0094491D" w:rsidRPr="0067203C" w:rsidRDefault="0094491D" w:rsidP="0094491D">
      <w:pPr>
        <w:widowControl w:val="0"/>
        <w:numPr>
          <w:ilvl w:val="0"/>
          <w:numId w:val="7"/>
        </w:numPr>
        <w:jc w:val="both"/>
        <w:rPr>
          <w:rFonts w:ascii="Times New Roman" w:hAnsi="Times New Roman"/>
          <w:snapToGrid w:val="0"/>
          <w:color w:val="000000" w:themeColor="text1"/>
          <w:sz w:val="28"/>
          <w:szCs w:val="28"/>
        </w:rPr>
      </w:pPr>
      <w:r w:rsidRPr="0067203C">
        <w:rPr>
          <w:rFonts w:ascii="Times New Roman" w:hAnsi="Times New Roman"/>
          <w:snapToGrid w:val="0"/>
          <w:color w:val="000000" w:themeColor="text1"/>
          <w:sz w:val="28"/>
          <w:szCs w:val="28"/>
        </w:rPr>
        <w:t xml:space="preserve">children experience and learn to share the love of God with others in a cooperative spirit of concern for others and the world in which they live  </w:t>
      </w:r>
    </w:p>
    <w:p w14:paraId="16E5EA5A" w14:textId="77777777" w:rsidR="0094491D" w:rsidRPr="0067203C" w:rsidRDefault="0094491D" w:rsidP="0094491D">
      <w:pPr>
        <w:widowControl w:val="0"/>
        <w:numPr>
          <w:ilvl w:val="0"/>
          <w:numId w:val="7"/>
        </w:numPr>
        <w:jc w:val="both"/>
        <w:rPr>
          <w:rFonts w:ascii="Times New Roman" w:hAnsi="Times New Roman"/>
          <w:snapToGrid w:val="0"/>
          <w:color w:val="000000" w:themeColor="text1"/>
          <w:sz w:val="28"/>
          <w:szCs w:val="28"/>
        </w:rPr>
      </w:pPr>
      <w:r w:rsidRPr="0067203C">
        <w:rPr>
          <w:rFonts w:ascii="Times New Roman" w:hAnsi="Times New Roman"/>
          <w:snapToGrid w:val="0"/>
          <w:color w:val="000000" w:themeColor="text1"/>
          <w:sz w:val="28"/>
          <w:szCs w:val="28"/>
        </w:rPr>
        <w:t>children are encouraged to discover their God given gifts.</w:t>
      </w:r>
    </w:p>
    <w:p w14:paraId="16E5EA5B" w14:textId="77777777" w:rsidR="0094491D" w:rsidRPr="00DD0121" w:rsidRDefault="0094491D" w:rsidP="0094491D">
      <w:pPr>
        <w:widowControl w:val="0"/>
        <w:ind w:left="720"/>
        <w:jc w:val="both"/>
        <w:rPr>
          <w:snapToGrid w:val="0"/>
          <w:color w:val="000000" w:themeColor="text1"/>
          <w:sz w:val="28"/>
          <w:szCs w:val="28"/>
        </w:rPr>
      </w:pPr>
    </w:p>
    <w:p w14:paraId="16E5EA5C" w14:textId="77777777" w:rsidR="0094491D" w:rsidRPr="00DD0121" w:rsidRDefault="0094491D" w:rsidP="0094491D">
      <w:pPr>
        <w:widowControl w:val="0"/>
        <w:ind w:left="720"/>
        <w:jc w:val="both"/>
        <w:rPr>
          <w:snapToGrid w:val="0"/>
          <w:color w:val="000000" w:themeColor="text1"/>
        </w:rPr>
      </w:pPr>
    </w:p>
    <w:p w14:paraId="16E5EA5D" w14:textId="77777777" w:rsidR="0094491D" w:rsidRPr="00DD0121" w:rsidRDefault="0094491D" w:rsidP="0094491D">
      <w:pPr>
        <w:widowControl w:val="0"/>
        <w:tabs>
          <w:tab w:val="right" w:pos="12450"/>
        </w:tabs>
        <w:rPr>
          <w:snapToGrid w:val="0"/>
          <w:color w:val="000000" w:themeColor="text1"/>
        </w:rPr>
      </w:pPr>
    </w:p>
    <w:p w14:paraId="16E5EA5E" w14:textId="77777777" w:rsidR="0094491D" w:rsidRPr="00DD0121" w:rsidRDefault="0094491D" w:rsidP="0094491D">
      <w:pPr>
        <w:widowControl w:val="0"/>
        <w:tabs>
          <w:tab w:val="right" w:pos="12450"/>
        </w:tabs>
        <w:rPr>
          <w:snapToGrid w:val="0"/>
          <w:color w:val="000000" w:themeColor="text1"/>
          <w:u w:val="single"/>
        </w:rPr>
      </w:pPr>
    </w:p>
    <w:p w14:paraId="16E5EA5F" w14:textId="77777777" w:rsidR="0094491D" w:rsidRPr="00DD0121" w:rsidRDefault="0094491D" w:rsidP="0094491D">
      <w:pPr>
        <w:widowControl w:val="0"/>
        <w:tabs>
          <w:tab w:val="right" w:pos="12450"/>
        </w:tabs>
        <w:rPr>
          <w:snapToGrid w:val="0"/>
          <w:color w:val="000000" w:themeColor="text1"/>
          <w:sz w:val="26"/>
        </w:rPr>
        <w:sectPr w:rsidR="0094491D" w:rsidRPr="00DD0121">
          <w:type w:val="continuous"/>
          <w:pgSz w:w="12240" w:h="15840"/>
          <w:pgMar w:top="1080" w:right="1440" w:bottom="1080" w:left="1440" w:header="720" w:footer="720" w:gutter="0"/>
          <w:cols w:space="720"/>
          <w:noEndnote/>
        </w:sectPr>
      </w:pPr>
    </w:p>
    <w:p w14:paraId="16E5EA60" w14:textId="77777777" w:rsidR="00DC1C7C" w:rsidRPr="00DD0121" w:rsidRDefault="00DC1C7C" w:rsidP="0094491D">
      <w:pPr>
        <w:pStyle w:val="Heading1"/>
        <w:rPr>
          <w:color w:val="000000" w:themeColor="text1"/>
        </w:rPr>
      </w:pPr>
    </w:p>
    <w:p w14:paraId="16E5EA61" w14:textId="77777777" w:rsidR="00DC1C7C" w:rsidRPr="00DD0121" w:rsidRDefault="00DC1C7C" w:rsidP="0094491D">
      <w:pPr>
        <w:pStyle w:val="Heading1"/>
        <w:rPr>
          <w:color w:val="000000" w:themeColor="text1"/>
        </w:rPr>
      </w:pPr>
    </w:p>
    <w:p w14:paraId="16E5EA62" w14:textId="77777777" w:rsidR="00DC1C7C" w:rsidRPr="00DD0121" w:rsidRDefault="00DC1C7C" w:rsidP="0094491D">
      <w:pPr>
        <w:pStyle w:val="Heading1"/>
        <w:rPr>
          <w:color w:val="000000" w:themeColor="text1"/>
        </w:rPr>
      </w:pPr>
    </w:p>
    <w:p w14:paraId="16E5EA63" w14:textId="77777777" w:rsidR="00DC1C7C" w:rsidRPr="00DD0121" w:rsidRDefault="00DC1C7C" w:rsidP="0094491D">
      <w:pPr>
        <w:pStyle w:val="Heading1"/>
        <w:rPr>
          <w:color w:val="000000" w:themeColor="text1"/>
        </w:rPr>
      </w:pPr>
    </w:p>
    <w:p w14:paraId="16E5EA64" w14:textId="77777777" w:rsidR="00DC1C7C" w:rsidRPr="00DD0121" w:rsidRDefault="00DC1C7C" w:rsidP="0094491D">
      <w:pPr>
        <w:pStyle w:val="Heading1"/>
        <w:rPr>
          <w:color w:val="000000" w:themeColor="text1"/>
        </w:rPr>
      </w:pPr>
    </w:p>
    <w:p w14:paraId="16E5EA65" w14:textId="77777777" w:rsidR="00DC1C7C" w:rsidRPr="00DD0121" w:rsidRDefault="00DC1C7C" w:rsidP="0094491D">
      <w:pPr>
        <w:pStyle w:val="Heading1"/>
        <w:rPr>
          <w:color w:val="000000" w:themeColor="text1"/>
        </w:rPr>
      </w:pPr>
    </w:p>
    <w:p w14:paraId="16E5EA66" w14:textId="77777777" w:rsidR="00DC1C7C" w:rsidRPr="00DD0121" w:rsidRDefault="00DC1C7C" w:rsidP="0094491D">
      <w:pPr>
        <w:pStyle w:val="Heading1"/>
        <w:rPr>
          <w:color w:val="000000" w:themeColor="text1"/>
        </w:rPr>
      </w:pPr>
    </w:p>
    <w:p w14:paraId="16E5EA67" w14:textId="77777777" w:rsidR="00DC1C7C" w:rsidRPr="00DD0121" w:rsidRDefault="00DC1C7C" w:rsidP="0094491D">
      <w:pPr>
        <w:pStyle w:val="Heading1"/>
        <w:rPr>
          <w:color w:val="000000" w:themeColor="text1"/>
        </w:rPr>
      </w:pPr>
    </w:p>
    <w:p w14:paraId="16E5EA68" w14:textId="77777777" w:rsidR="00DC1C7C" w:rsidRPr="00DD0121" w:rsidRDefault="00DC1C7C" w:rsidP="00DC1C7C">
      <w:pPr>
        <w:rPr>
          <w:color w:val="000000" w:themeColor="text1"/>
        </w:rPr>
      </w:pPr>
    </w:p>
    <w:p w14:paraId="16E5EA69" w14:textId="77777777" w:rsidR="00DC1C7C" w:rsidRPr="00DD0121" w:rsidRDefault="00DC1C7C" w:rsidP="0094491D">
      <w:pPr>
        <w:pStyle w:val="Heading1"/>
        <w:rPr>
          <w:color w:val="000000" w:themeColor="text1"/>
          <w:sz w:val="16"/>
          <w:szCs w:val="16"/>
        </w:rPr>
      </w:pPr>
    </w:p>
    <w:p w14:paraId="16E5EA6A" w14:textId="77777777" w:rsidR="00DC1C7C" w:rsidRPr="00DD0121" w:rsidRDefault="00DC1C7C" w:rsidP="0094491D">
      <w:pPr>
        <w:pStyle w:val="Heading1"/>
        <w:rPr>
          <w:color w:val="000000" w:themeColor="text1"/>
        </w:rPr>
      </w:pPr>
    </w:p>
    <w:p w14:paraId="16E5EA6B" w14:textId="77777777" w:rsidR="00DC1C7C" w:rsidRPr="004A45C9" w:rsidRDefault="00DC1C7C" w:rsidP="00DC1C7C"/>
    <w:p w14:paraId="16E5EA6C" w14:textId="77777777" w:rsidR="00496A26" w:rsidRDefault="00496A26" w:rsidP="0094491D">
      <w:pPr>
        <w:pStyle w:val="Heading1"/>
        <w:rPr>
          <w:rFonts w:ascii="Times New Roman" w:hAnsi="Times New Roman"/>
        </w:rPr>
      </w:pPr>
    </w:p>
    <w:p w14:paraId="16E5EA6D" w14:textId="77777777" w:rsidR="00496A26" w:rsidRDefault="00496A26" w:rsidP="0094491D">
      <w:pPr>
        <w:pStyle w:val="Heading1"/>
        <w:rPr>
          <w:rFonts w:ascii="Times New Roman" w:hAnsi="Times New Roman"/>
        </w:rPr>
      </w:pPr>
    </w:p>
    <w:p w14:paraId="16E5EA6E" w14:textId="77777777" w:rsidR="00496A26" w:rsidRDefault="00496A26" w:rsidP="0094491D">
      <w:pPr>
        <w:pStyle w:val="Heading1"/>
        <w:rPr>
          <w:rFonts w:ascii="Times New Roman" w:hAnsi="Times New Roman"/>
        </w:rPr>
      </w:pPr>
    </w:p>
    <w:p w14:paraId="16E5EA6F" w14:textId="77777777" w:rsidR="0094491D" w:rsidRPr="0067203C" w:rsidRDefault="0094491D" w:rsidP="0094491D">
      <w:pPr>
        <w:pStyle w:val="Heading1"/>
        <w:rPr>
          <w:rFonts w:ascii="Times New Roman" w:hAnsi="Times New Roman"/>
        </w:rPr>
      </w:pPr>
      <w:r w:rsidRPr="0067203C">
        <w:rPr>
          <w:rFonts w:ascii="Times New Roman" w:hAnsi="Times New Roman"/>
        </w:rPr>
        <w:t>I.  THE PROGRAM</w:t>
      </w:r>
    </w:p>
    <w:p w14:paraId="16E5EA70" w14:textId="77777777" w:rsidR="0094491D" w:rsidRPr="0067203C" w:rsidRDefault="0094491D" w:rsidP="0094491D">
      <w:pPr>
        <w:widowControl w:val="0"/>
        <w:tabs>
          <w:tab w:val="right" w:pos="12180"/>
        </w:tabs>
        <w:rPr>
          <w:rFonts w:ascii="Times New Roman" w:hAnsi="Times New Roman"/>
          <w:snapToGrid w:val="0"/>
          <w:sz w:val="26"/>
        </w:rPr>
      </w:pPr>
    </w:p>
    <w:p w14:paraId="16E5EA71" w14:textId="3DC4AD59" w:rsidR="0094491D" w:rsidRPr="0067203C" w:rsidRDefault="0094491D" w:rsidP="0094491D">
      <w:pPr>
        <w:pStyle w:val="BodyTextIndent2"/>
        <w:rPr>
          <w:rFonts w:ascii="Times New Roman" w:hAnsi="Times New Roman"/>
        </w:rPr>
      </w:pPr>
      <w:r w:rsidRPr="0067203C">
        <w:rPr>
          <w:rFonts w:ascii="Times New Roman" w:hAnsi="Times New Roman"/>
        </w:rPr>
        <w:t xml:space="preserve"> Highlands United Methodist Church Child Development Center is licensed through the Alabama State Department of Human Resources (</w:t>
      </w:r>
      <w:smartTag w:uri="urn:schemas-microsoft-com:office:smarttags" w:element="stockticker">
        <w:r w:rsidRPr="0067203C">
          <w:rPr>
            <w:rFonts w:ascii="Times New Roman" w:hAnsi="Times New Roman"/>
          </w:rPr>
          <w:t>DHR</w:t>
        </w:r>
      </w:smartTag>
      <w:r w:rsidRPr="0067203C">
        <w:rPr>
          <w:rFonts w:ascii="Times New Roman" w:hAnsi="Times New Roman"/>
        </w:rPr>
        <w:t>) and was granted accreditation by the National Association for the Education of Young Children in September 2002.  Highlands CD</w:t>
      </w:r>
      <w:r w:rsidR="00B8359F" w:rsidRPr="0067203C">
        <w:rPr>
          <w:rFonts w:ascii="Times New Roman" w:hAnsi="Times New Roman"/>
        </w:rPr>
        <w:t>C has been reaccredited under the NAEYC standards every 5 years on May 31, 2008, and on June 1, 201</w:t>
      </w:r>
      <w:r w:rsidR="00DC5107">
        <w:rPr>
          <w:rFonts w:ascii="Times New Roman" w:hAnsi="Times New Roman"/>
        </w:rPr>
        <w:t>8</w:t>
      </w:r>
      <w:r w:rsidR="00B8359F" w:rsidRPr="0067203C">
        <w:rPr>
          <w:rFonts w:ascii="Times New Roman" w:hAnsi="Times New Roman"/>
        </w:rPr>
        <w:t>.</w:t>
      </w:r>
      <w:r w:rsidRPr="0067203C">
        <w:rPr>
          <w:rFonts w:ascii="Times New Roman" w:hAnsi="Times New Roman"/>
        </w:rPr>
        <w:t xml:space="preserve"> </w:t>
      </w:r>
    </w:p>
    <w:p w14:paraId="16E5EA72" w14:textId="77777777" w:rsidR="0094491D" w:rsidRPr="0067203C" w:rsidRDefault="0094491D" w:rsidP="0094491D">
      <w:pPr>
        <w:widowControl w:val="0"/>
        <w:ind w:firstLine="720"/>
        <w:rPr>
          <w:rFonts w:ascii="Times New Roman" w:hAnsi="Times New Roman"/>
          <w:snapToGrid w:val="0"/>
        </w:rPr>
      </w:pPr>
    </w:p>
    <w:p w14:paraId="16E5EA73" w14:textId="77777777" w:rsidR="0094491D" w:rsidRPr="0067203C" w:rsidRDefault="0094491D" w:rsidP="0094491D">
      <w:pPr>
        <w:widowControl w:val="0"/>
        <w:jc w:val="both"/>
        <w:rPr>
          <w:rFonts w:ascii="Times New Roman" w:hAnsi="Times New Roman"/>
          <w:b/>
          <w:snapToGrid w:val="0"/>
          <w:u w:val="single"/>
        </w:rPr>
      </w:pPr>
      <w:r w:rsidRPr="0067203C">
        <w:rPr>
          <w:rFonts w:ascii="Times New Roman" w:hAnsi="Times New Roman"/>
          <w:b/>
          <w:snapToGrid w:val="0"/>
          <w:u w:val="single"/>
        </w:rPr>
        <w:t>A.  Staff/Child Ratio:</w:t>
      </w:r>
    </w:p>
    <w:p w14:paraId="16E5EA74" w14:textId="77777777" w:rsidR="0094491D" w:rsidRPr="0067203C" w:rsidRDefault="0094491D" w:rsidP="0094491D">
      <w:pPr>
        <w:widowControl w:val="0"/>
        <w:rPr>
          <w:rFonts w:ascii="Times New Roman" w:hAnsi="Times New Roman"/>
          <w:snapToGrid w:val="0"/>
        </w:rPr>
      </w:pPr>
    </w:p>
    <w:p w14:paraId="16E5EA75" w14:textId="77777777" w:rsidR="0094491D" w:rsidRPr="0067203C" w:rsidRDefault="0094491D" w:rsidP="0094491D">
      <w:pPr>
        <w:widowControl w:val="0"/>
        <w:ind w:firstLine="720"/>
        <w:jc w:val="both"/>
        <w:rPr>
          <w:rFonts w:ascii="Times New Roman" w:hAnsi="Times New Roman"/>
          <w:snapToGrid w:val="0"/>
        </w:rPr>
      </w:pPr>
      <w:r w:rsidRPr="0067203C">
        <w:rPr>
          <w:rFonts w:ascii="Times New Roman" w:hAnsi="Times New Roman"/>
          <w:snapToGrid w:val="0"/>
        </w:rPr>
        <w:t>The</w:t>
      </w:r>
      <w:r w:rsidRPr="0067203C">
        <w:rPr>
          <w:rFonts w:ascii="Times New Roman" w:hAnsi="Times New Roman"/>
          <w:b/>
          <w:i/>
          <w:snapToGrid w:val="0"/>
        </w:rPr>
        <w:t xml:space="preserve"> </w:t>
      </w:r>
      <w:r w:rsidRPr="0067203C">
        <w:rPr>
          <w:rFonts w:ascii="Times New Roman" w:hAnsi="Times New Roman"/>
          <w:snapToGrid w:val="0"/>
        </w:rPr>
        <w:t xml:space="preserve">Center is committed to maintaining staff/child ratio in accordance with both DHR and NAEYC standards. </w:t>
      </w:r>
    </w:p>
    <w:p w14:paraId="16E5EA76" w14:textId="77777777" w:rsidR="0094491D" w:rsidRPr="0067203C" w:rsidRDefault="0094491D" w:rsidP="0094491D">
      <w:pPr>
        <w:widowControl w:val="0"/>
        <w:rPr>
          <w:rFonts w:ascii="Times New Roman" w:hAnsi="Times New Roman"/>
          <w:snapToGrid w:val="0"/>
        </w:rPr>
      </w:pPr>
    </w:p>
    <w:p w14:paraId="16E5EA77" w14:textId="77777777" w:rsidR="0094491D" w:rsidRPr="0067203C" w:rsidRDefault="0094491D" w:rsidP="0094491D">
      <w:pPr>
        <w:widowControl w:val="0"/>
        <w:tabs>
          <w:tab w:val="right" w:pos="12180"/>
        </w:tabs>
        <w:rPr>
          <w:rFonts w:ascii="Times New Roman" w:hAnsi="Times New Roman"/>
          <w:b/>
          <w:snapToGrid w:val="0"/>
          <w:u w:val="single"/>
        </w:rPr>
      </w:pPr>
      <w:r w:rsidRPr="0067203C">
        <w:rPr>
          <w:rFonts w:ascii="Times New Roman" w:hAnsi="Times New Roman"/>
          <w:b/>
          <w:snapToGrid w:val="0"/>
          <w:u w:val="single"/>
        </w:rPr>
        <w:t>B.  The Curriculum:</w:t>
      </w:r>
    </w:p>
    <w:p w14:paraId="16E5EA78" w14:textId="77777777" w:rsidR="0094491D" w:rsidRPr="0067203C" w:rsidRDefault="0094491D" w:rsidP="0094491D">
      <w:pPr>
        <w:widowControl w:val="0"/>
        <w:tabs>
          <w:tab w:val="right" w:pos="12180"/>
        </w:tabs>
        <w:rPr>
          <w:rFonts w:ascii="Times New Roman" w:hAnsi="Times New Roman"/>
          <w:snapToGrid w:val="0"/>
        </w:rPr>
      </w:pPr>
    </w:p>
    <w:p w14:paraId="16E5EA79" w14:textId="77777777" w:rsidR="0094491D" w:rsidRPr="0067203C" w:rsidRDefault="0094491D" w:rsidP="0094491D">
      <w:pPr>
        <w:widowControl w:val="0"/>
        <w:ind w:firstLine="720"/>
        <w:jc w:val="both"/>
        <w:rPr>
          <w:rFonts w:ascii="Times New Roman" w:hAnsi="Times New Roman"/>
          <w:snapToGrid w:val="0"/>
        </w:rPr>
      </w:pPr>
      <w:r w:rsidRPr="0067203C">
        <w:rPr>
          <w:rFonts w:ascii="Times New Roman" w:hAnsi="Times New Roman"/>
          <w:snapToGrid w:val="0"/>
        </w:rPr>
        <w:t>This Center is dedicated to ensuring the quality of children’s daily experiences in early childhood programs and promoting positive outcomes. The curriculum and assessment program utilized by our Center is Creative Curriculum.  This program is congruent with NAEYC objectives and criteria. The curriculum provides opportunities for teachers to include concepts and activities that foster children’s social, emotional, physical, language, and cognitive development.  Key areas of content are integrated including literacy, science, math, social studies, creative expression, the arts, health and safety, as well as technology.  Above all, the goal of the program is for each child to be challenged and happy in a nurturing environment conducive to learning.  Biblical-based, interactive chapel is taught once a week for preschoolers.</w:t>
      </w:r>
      <w:r w:rsidR="00B8359F" w:rsidRPr="0067203C">
        <w:rPr>
          <w:rFonts w:ascii="Times New Roman" w:hAnsi="Times New Roman"/>
          <w:snapToGrid w:val="0"/>
        </w:rPr>
        <w:t xml:space="preserve">  Atrium is introduced to our Preschool 4 Class.</w:t>
      </w:r>
    </w:p>
    <w:p w14:paraId="16E5EA7A" w14:textId="77777777" w:rsidR="0094491D" w:rsidRPr="0067203C" w:rsidRDefault="0094491D" w:rsidP="0094491D">
      <w:pPr>
        <w:widowControl w:val="0"/>
        <w:ind w:firstLine="720"/>
        <w:jc w:val="both"/>
        <w:rPr>
          <w:rFonts w:ascii="Times New Roman" w:hAnsi="Times New Roman"/>
          <w:snapToGrid w:val="0"/>
        </w:rPr>
      </w:pPr>
      <w:r w:rsidRPr="0067203C">
        <w:rPr>
          <w:rFonts w:ascii="Times New Roman" w:hAnsi="Times New Roman"/>
          <w:snapToGrid w:val="0"/>
        </w:rPr>
        <w:t>Each class has a daily schedule that is flexible, yet predictable.  It is a blend of large group, small group, child-initiated learning, creative self expression, and outdoor activities.  Individual needs of the children are always the priority.</w:t>
      </w:r>
    </w:p>
    <w:p w14:paraId="16E5EA7B" w14:textId="77777777" w:rsidR="0094491D" w:rsidRPr="0067203C" w:rsidRDefault="0094491D" w:rsidP="0094491D">
      <w:pPr>
        <w:widowControl w:val="0"/>
        <w:ind w:firstLine="720"/>
        <w:rPr>
          <w:rFonts w:ascii="Times New Roman" w:hAnsi="Times New Roman"/>
          <w:snapToGrid w:val="0"/>
        </w:rPr>
      </w:pPr>
      <w:r w:rsidRPr="0067203C">
        <w:rPr>
          <w:rFonts w:ascii="Times New Roman" w:hAnsi="Times New Roman"/>
          <w:snapToGrid w:val="0"/>
        </w:rPr>
        <w:t>Time is provided for children to play alone, with other children, and in small groups.  Children choose many of their own activities and learn through organized play.  Teachers facilitate children’s learning by encouraging involvement, asking open-ended questions, observing social interaction, and extending the learning experience.</w:t>
      </w:r>
    </w:p>
    <w:p w14:paraId="16E5EA7C" w14:textId="77777777" w:rsidR="0094491D" w:rsidRPr="0067203C" w:rsidRDefault="0094491D" w:rsidP="0094491D">
      <w:pPr>
        <w:widowControl w:val="0"/>
        <w:rPr>
          <w:rFonts w:ascii="Times New Roman" w:hAnsi="Times New Roman"/>
          <w:snapToGrid w:val="0"/>
        </w:rPr>
      </w:pPr>
      <w:r w:rsidRPr="0067203C">
        <w:rPr>
          <w:rFonts w:ascii="Times New Roman" w:hAnsi="Times New Roman"/>
          <w:snapToGrid w:val="0"/>
        </w:rPr>
        <w:t xml:space="preserve">There is a strong emphasis on literacy.  Children have many opportunities to be read to in an engaging manner in group or individualized settings as well as independent reading. </w:t>
      </w:r>
    </w:p>
    <w:p w14:paraId="16E5EA7D" w14:textId="77777777" w:rsidR="0094491D" w:rsidRPr="0067203C" w:rsidRDefault="0094491D" w:rsidP="0094491D">
      <w:pPr>
        <w:widowControl w:val="0"/>
        <w:rPr>
          <w:rFonts w:ascii="Times New Roman" w:hAnsi="Times New Roman"/>
          <w:snapToGrid w:val="0"/>
        </w:rPr>
      </w:pPr>
      <w:r w:rsidRPr="0067203C">
        <w:rPr>
          <w:rFonts w:ascii="Times New Roman" w:hAnsi="Times New Roman"/>
          <w:snapToGrid w:val="0"/>
        </w:rPr>
        <w:tab/>
        <w:t>The Center offers a variety of Enrichment programs as a vital component of the overall curriculum.  Inte</w:t>
      </w:r>
      <w:r w:rsidR="00B8359F" w:rsidRPr="0067203C">
        <w:rPr>
          <w:rFonts w:ascii="Times New Roman" w:hAnsi="Times New Roman"/>
          <w:snapToGrid w:val="0"/>
        </w:rPr>
        <w:t>rnational Studies, Music</w:t>
      </w:r>
      <w:r w:rsidRPr="0067203C">
        <w:rPr>
          <w:rFonts w:ascii="Times New Roman" w:hAnsi="Times New Roman"/>
          <w:snapToGrid w:val="0"/>
        </w:rPr>
        <w:t>, as well as Spanish are integrated into the curriculum.</w:t>
      </w:r>
    </w:p>
    <w:p w14:paraId="16E5EA7E" w14:textId="77777777" w:rsidR="0094491D" w:rsidRPr="0067203C" w:rsidRDefault="0094491D" w:rsidP="0094491D">
      <w:pPr>
        <w:widowControl w:val="0"/>
        <w:rPr>
          <w:rFonts w:ascii="Times New Roman" w:hAnsi="Times New Roman"/>
          <w:snapToGrid w:val="0"/>
        </w:rPr>
      </w:pPr>
      <w:r w:rsidRPr="0067203C">
        <w:rPr>
          <w:rFonts w:ascii="Times New Roman" w:hAnsi="Times New Roman"/>
          <w:snapToGrid w:val="0"/>
        </w:rPr>
        <w:tab/>
        <w:t xml:space="preserve">Our curriculum is comprehensive, developmentally and age appropriate, and </w:t>
      </w:r>
      <w:proofErr w:type="gramStart"/>
      <w:r w:rsidRPr="0067203C">
        <w:rPr>
          <w:rFonts w:ascii="Times New Roman" w:hAnsi="Times New Roman"/>
          <w:snapToGrid w:val="0"/>
        </w:rPr>
        <w:t>is  coupled</w:t>
      </w:r>
      <w:proofErr w:type="gramEnd"/>
      <w:r w:rsidRPr="0067203C">
        <w:rPr>
          <w:rFonts w:ascii="Times New Roman" w:hAnsi="Times New Roman"/>
          <w:snapToGrid w:val="0"/>
        </w:rPr>
        <w:t xml:space="preserve"> with challenging experiences that make it an optimum learning environment.</w:t>
      </w:r>
    </w:p>
    <w:p w14:paraId="16E5EA7F" w14:textId="77777777" w:rsidR="0094491D" w:rsidRPr="0067203C" w:rsidRDefault="0094491D" w:rsidP="0094491D">
      <w:pPr>
        <w:pStyle w:val="BodyTextIndent3"/>
        <w:ind w:firstLine="0"/>
        <w:rPr>
          <w:rFonts w:ascii="Times New Roman" w:hAnsi="Times New Roman"/>
          <w:b/>
          <w:u w:val="single"/>
        </w:rPr>
      </w:pPr>
    </w:p>
    <w:p w14:paraId="16E5EA80" w14:textId="77777777" w:rsidR="0094491D" w:rsidRPr="0067203C" w:rsidRDefault="0094491D" w:rsidP="0094491D">
      <w:pPr>
        <w:pStyle w:val="BodyTextIndent3"/>
        <w:ind w:firstLine="0"/>
        <w:rPr>
          <w:rFonts w:ascii="Times New Roman" w:hAnsi="Times New Roman"/>
          <w:b/>
          <w:u w:val="single"/>
        </w:rPr>
      </w:pPr>
      <w:r w:rsidRPr="0067203C">
        <w:rPr>
          <w:rFonts w:ascii="Times New Roman" w:hAnsi="Times New Roman"/>
          <w:b/>
          <w:u w:val="single"/>
        </w:rPr>
        <w:t>C. Assessment Procedure</w:t>
      </w:r>
    </w:p>
    <w:p w14:paraId="16E5EA81" w14:textId="77777777" w:rsidR="0094491D" w:rsidRPr="0067203C" w:rsidRDefault="0094491D" w:rsidP="0094491D">
      <w:pPr>
        <w:pStyle w:val="BodyTextIndent3"/>
        <w:ind w:firstLine="0"/>
        <w:rPr>
          <w:rFonts w:ascii="Times New Roman" w:hAnsi="Times New Roman"/>
          <w:b/>
          <w:u w:val="single"/>
        </w:rPr>
      </w:pPr>
    </w:p>
    <w:p w14:paraId="16E5EA82" w14:textId="77777777" w:rsidR="0094491D" w:rsidRPr="0067203C" w:rsidRDefault="0094491D" w:rsidP="0094491D">
      <w:pPr>
        <w:pStyle w:val="BodyTextIndent3"/>
        <w:ind w:left="360" w:firstLine="360"/>
        <w:rPr>
          <w:rFonts w:ascii="Times New Roman" w:hAnsi="Times New Roman"/>
        </w:rPr>
      </w:pPr>
      <w:r w:rsidRPr="0067203C">
        <w:rPr>
          <w:rFonts w:ascii="Times New Roman" w:hAnsi="Times New Roman"/>
        </w:rPr>
        <w:t>Assessment is the process of gathering specific information about a child’s</w:t>
      </w:r>
    </w:p>
    <w:p w14:paraId="16E5EA83" w14:textId="77777777" w:rsidR="0094491D" w:rsidRPr="0067203C" w:rsidRDefault="0094491D" w:rsidP="00A83066">
      <w:pPr>
        <w:pStyle w:val="BodyTextIndent3"/>
        <w:ind w:firstLine="0"/>
        <w:rPr>
          <w:rFonts w:ascii="Times New Roman" w:hAnsi="Times New Roman"/>
        </w:rPr>
      </w:pPr>
      <w:r w:rsidRPr="0067203C">
        <w:rPr>
          <w:rFonts w:ascii="Times New Roman" w:hAnsi="Times New Roman"/>
        </w:rPr>
        <w:t>knowledge, skills, preferences, behavior, and/or other unique characteristics</w:t>
      </w:r>
      <w:r w:rsidR="00A83066" w:rsidRPr="0067203C">
        <w:rPr>
          <w:rFonts w:ascii="Times New Roman" w:hAnsi="Times New Roman"/>
        </w:rPr>
        <w:t xml:space="preserve"> </w:t>
      </w:r>
      <w:r w:rsidRPr="0067203C">
        <w:rPr>
          <w:rFonts w:ascii="Times New Roman" w:hAnsi="Times New Roman"/>
        </w:rPr>
        <w:t xml:space="preserve">for the purpose of </w:t>
      </w:r>
      <w:proofErr w:type="gramStart"/>
      <w:r w:rsidRPr="0067203C">
        <w:rPr>
          <w:rFonts w:ascii="Times New Roman" w:hAnsi="Times New Roman"/>
        </w:rPr>
        <w:t>making a d</w:t>
      </w:r>
      <w:r w:rsidR="00496A26">
        <w:rPr>
          <w:rFonts w:ascii="Times New Roman" w:hAnsi="Times New Roman"/>
        </w:rPr>
        <w:t>ecision</w:t>
      </w:r>
      <w:proofErr w:type="gramEnd"/>
      <w:r w:rsidR="00496A26">
        <w:rPr>
          <w:rFonts w:ascii="Times New Roman" w:hAnsi="Times New Roman"/>
        </w:rPr>
        <w:t xml:space="preserve"> about a child (Bailey &amp; </w:t>
      </w:r>
      <w:r w:rsidRPr="0067203C">
        <w:rPr>
          <w:rFonts w:ascii="Times New Roman" w:hAnsi="Times New Roman"/>
        </w:rPr>
        <w:t>Wolery, 1992.)</w:t>
      </w:r>
      <w:r w:rsidR="00A83066" w:rsidRPr="0067203C">
        <w:rPr>
          <w:rFonts w:ascii="Times New Roman" w:hAnsi="Times New Roman"/>
        </w:rPr>
        <w:t xml:space="preserve"> </w:t>
      </w:r>
      <w:r w:rsidRPr="0067203C">
        <w:rPr>
          <w:rFonts w:ascii="Times New Roman" w:hAnsi="Times New Roman"/>
        </w:rPr>
        <w:t>Assessment is ongoing; teachers formally and informally assess children’s</w:t>
      </w:r>
      <w:r w:rsidR="00A83066" w:rsidRPr="0067203C">
        <w:rPr>
          <w:rFonts w:ascii="Times New Roman" w:hAnsi="Times New Roman"/>
        </w:rPr>
        <w:t xml:space="preserve"> </w:t>
      </w:r>
      <w:r w:rsidRPr="0067203C">
        <w:rPr>
          <w:rFonts w:ascii="Times New Roman" w:hAnsi="Times New Roman"/>
        </w:rPr>
        <w:t>progress.</w:t>
      </w:r>
      <w:r w:rsidR="00A83066" w:rsidRPr="0067203C">
        <w:rPr>
          <w:rFonts w:ascii="Times New Roman" w:hAnsi="Times New Roman"/>
        </w:rPr>
        <w:t xml:space="preserve"> </w:t>
      </w:r>
      <w:r w:rsidR="00A83066" w:rsidRPr="0067203C">
        <w:rPr>
          <w:rFonts w:ascii="Times New Roman" w:hAnsi="Times New Roman"/>
          <w:b/>
          <w:bCs/>
        </w:rPr>
        <w:t>All teaching staff within our program receive initial training during new staff orientation and receive annual training in assessment materials and procedures.</w:t>
      </w:r>
      <w:r w:rsidR="00A83066" w:rsidRPr="0067203C">
        <w:rPr>
          <w:rFonts w:ascii="Times New Roman" w:hAnsi="Times New Roman"/>
        </w:rPr>
        <w:t xml:space="preserve"> </w:t>
      </w:r>
    </w:p>
    <w:p w14:paraId="16E5EA84" w14:textId="77777777" w:rsidR="0094491D" w:rsidRPr="0067203C" w:rsidRDefault="0094491D" w:rsidP="00233797">
      <w:pPr>
        <w:pStyle w:val="BodyTextIndent3"/>
        <w:ind w:left="360" w:firstLine="360"/>
        <w:rPr>
          <w:rFonts w:ascii="Times New Roman" w:hAnsi="Times New Roman"/>
          <w:color w:val="000000" w:themeColor="text1"/>
        </w:rPr>
      </w:pPr>
      <w:r w:rsidRPr="0067203C">
        <w:rPr>
          <w:rFonts w:ascii="Times New Roman" w:hAnsi="Times New Roman"/>
        </w:rPr>
        <w:t>HCDC implements The Creative Curriculum Assessment Program</w:t>
      </w:r>
      <w:r w:rsidR="00233797" w:rsidRPr="0067203C">
        <w:rPr>
          <w:rFonts w:ascii="Times New Roman" w:hAnsi="Times New Roman"/>
        </w:rPr>
        <w:t xml:space="preserve"> using Teaching Strategies GOLD (paper version)</w:t>
      </w:r>
      <w:r w:rsidRPr="0067203C">
        <w:rPr>
          <w:rFonts w:ascii="Times New Roman" w:hAnsi="Times New Roman"/>
        </w:rPr>
        <w:t>.</w:t>
      </w:r>
      <w:r w:rsidR="00A83066" w:rsidRPr="0067203C">
        <w:rPr>
          <w:rFonts w:ascii="Times New Roman" w:hAnsi="Times New Roman"/>
        </w:rPr>
        <w:t xml:space="preserve"> </w:t>
      </w:r>
      <w:r w:rsidRPr="0067203C">
        <w:rPr>
          <w:rFonts w:ascii="Times New Roman" w:hAnsi="Times New Roman"/>
        </w:rPr>
        <w:t>Family Conferences are held 2 times a year—Fall and Spring.  Teachers and parents discuss the child’s progress.  Parents are strongly encouraged to provide information about their child’s progress, interests, and any other information that would be helpful.</w:t>
      </w:r>
      <w:r w:rsidR="00A83066" w:rsidRPr="0067203C">
        <w:rPr>
          <w:rFonts w:ascii="Times New Roman" w:hAnsi="Times New Roman"/>
        </w:rPr>
        <w:t xml:space="preserve"> </w:t>
      </w:r>
      <w:r w:rsidR="00A83066" w:rsidRPr="0067203C">
        <w:rPr>
          <w:rFonts w:ascii="Times New Roman" w:hAnsi="Times New Roman"/>
          <w:b/>
          <w:bCs/>
        </w:rPr>
        <w:t xml:space="preserve">In the event that </w:t>
      </w:r>
      <w:r w:rsidR="00AA6354" w:rsidRPr="0067203C">
        <w:rPr>
          <w:rFonts w:ascii="Times New Roman" w:hAnsi="Times New Roman"/>
          <w:b/>
          <w:bCs/>
        </w:rPr>
        <w:t>families</w:t>
      </w:r>
      <w:r w:rsidR="00A83066" w:rsidRPr="0067203C">
        <w:rPr>
          <w:rFonts w:ascii="Times New Roman" w:hAnsi="Times New Roman"/>
          <w:b/>
          <w:bCs/>
        </w:rPr>
        <w:t xml:space="preserve"> may be uncomfortable </w:t>
      </w:r>
      <w:r w:rsidR="00A83066" w:rsidRPr="0067203C">
        <w:rPr>
          <w:rFonts w:ascii="Times New Roman" w:hAnsi="Times New Roman"/>
          <w:b/>
          <w:bCs/>
        </w:rPr>
        <w:lastRenderedPageBreak/>
        <w:t>with any form of assessment,</w:t>
      </w:r>
      <w:r w:rsidR="00AA6354" w:rsidRPr="0067203C">
        <w:rPr>
          <w:rFonts w:ascii="Times New Roman" w:hAnsi="Times New Roman"/>
          <w:b/>
          <w:bCs/>
        </w:rPr>
        <w:t xml:space="preserve"> every family has the right to request that their child be removed from any form of assessment procedures</w:t>
      </w:r>
      <w:r w:rsidR="00AA6354" w:rsidRPr="004A45C9">
        <w:rPr>
          <w:b/>
          <w:bCs/>
        </w:rPr>
        <w:t xml:space="preserve"> </w:t>
      </w:r>
      <w:r w:rsidR="00AA6354" w:rsidRPr="0067203C">
        <w:rPr>
          <w:rFonts w:ascii="Times New Roman" w:hAnsi="Times New Roman"/>
          <w:b/>
          <w:bCs/>
        </w:rPr>
        <w:t>conducted within the center.</w:t>
      </w:r>
      <w:r w:rsidR="00233797" w:rsidRPr="0067203C">
        <w:rPr>
          <w:rFonts w:ascii="Times New Roman" w:hAnsi="Times New Roman"/>
        </w:rPr>
        <w:t xml:space="preserve"> </w:t>
      </w:r>
      <w:r w:rsidR="00233797" w:rsidRPr="0067203C">
        <w:rPr>
          <w:rFonts w:ascii="Times New Roman" w:hAnsi="Times New Roman"/>
          <w:b/>
          <w:bCs/>
        </w:rPr>
        <w:t>A family written consent form is required verifying a child may be assessed annually using the programs selected developmental screener: The Brigance.</w:t>
      </w:r>
      <w:r w:rsidRPr="0067203C">
        <w:rPr>
          <w:rFonts w:ascii="Times New Roman" w:hAnsi="Times New Roman"/>
          <w:color w:val="000000" w:themeColor="text1"/>
        </w:rPr>
        <w:t xml:space="preserve"> Assessment results are essential to provide the teacher the necessary data to plan effectively to meet the learning needs of each child.</w:t>
      </w:r>
      <w:r w:rsidR="00A83066" w:rsidRPr="0067203C">
        <w:rPr>
          <w:rFonts w:ascii="Times New Roman" w:hAnsi="Times New Roman"/>
          <w:color w:val="000000" w:themeColor="text1"/>
        </w:rPr>
        <w:t xml:space="preserve"> </w:t>
      </w:r>
    </w:p>
    <w:p w14:paraId="16E5EA85" w14:textId="77777777" w:rsidR="0094491D" w:rsidRPr="0067203C" w:rsidRDefault="0094491D" w:rsidP="0094491D">
      <w:pPr>
        <w:widowControl w:val="0"/>
        <w:tabs>
          <w:tab w:val="right" w:pos="12180"/>
        </w:tabs>
        <w:rPr>
          <w:rFonts w:ascii="Times New Roman" w:hAnsi="Times New Roman"/>
          <w:snapToGrid w:val="0"/>
          <w:color w:val="000000" w:themeColor="text1"/>
          <w:sz w:val="26"/>
        </w:rPr>
      </w:pPr>
    </w:p>
    <w:p w14:paraId="16E5EA86" w14:textId="77777777" w:rsidR="0094491D" w:rsidRPr="0067203C" w:rsidRDefault="0094491D" w:rsidP="0094491D">
      <w:pPr>
        <w:widowControl w:val="0"/>
        <w:tabs>
          <w:tab w:val="right" w:pos="12180"/>
        </w:tabs>
        <w:jc w:val="center"/>
        <w:rPr>
          <w:rFonts w:ascii="Times New Roman" w:hAnsi="Times New Roman"/>
          <w:snapToGrid w:val="0"/>
          <w:color w:val="000000" w:themeColor="text1"/>
          <w:sz w:val="26"/>
        </w:rPr>
        <w:sectPr w:rsidR="0094491D" w:rsidRPr="0067203C" w:rsidSect="00DC1C7C">
          <w:type w:val="continuous"/>
          <w:pgSz w:w="12240" w:h="15840"/>
          <w:pgMar w:top="720" w:right="720" w:bottom="720" w:left="720" w:header="720" w:footer="720" w:gutter="0"/>
          <w:cols w:space="720"/>
          <w:noEndnote/>
          <w:docGrid w:linePitch="326"/>
        </w:sectPr>
      </w:pPr>
    </w:p>
    <w:p w14:paraId="16E5EA87" w14:textId="77777777" w:rsidR="0094491D" w:rsidRPr="0067203C" w:rsidRDefault="0022782F" w:rsidP="0094491D">
      <w:pPr>
        <w:pStyle w:val="Heading1"/>
        <w:tabs>
          <w:tab w:val="clear" w:pos="12180"/>
          <w:tab w:val="right" w:pos="12420"/>
        </w:tabs>
        <w:rPr>
          <w:rFonts w:ascii="Times New Roman" w:hAnsi="Times New Roman"/>
          <w:color w:val="000000" w:themeColor="text1"/>
        </w:rPr>
      </w:pPr>
      <w:r w:rsidRPr="0067203C">
        <w:rPr>
          <w:rFonts w:ascii="Times New Roman" w:hAnsi="Times New Roman"/>
          <w:color w:val="000000" w:themeColor="text1"/>
        </w:rPr>
        <w:t>II.</w:t>
      </w:r>
      <w:r w:rsidR="0094491D" w:rsidRPr="0067203C">
        <w:rPr>
          <w:rFonts w:ascii="Times New Roman" w:hAnsi="Times New Roman"/>
          <w:color w:val="000000" w:themeColor="text1"/>
        </w:rPr>
        <w:t xml:space="preserve"> POLICIES </w:t>
      </w:r>
      <w:smartTag w:uri="urn:schemas-microsoft-com:office:smarttags" w:element="stockticker">
        <w:r w:rsidR="0094491D" w:rsidRPr="0067203C">
          <w:rPr>
            <w:rFonts w:ascii="Times New Roman" w:hAnsi="Times New Roman"/>
            <w:color w:val="000000" w:themeColor="text1"/>
          </w:rPr>
          <w:t>AND</w:t>
        </w:r>
      </w:smartTag>
      <w:r w:rsidR="0094491D" w:rsidRPr="0067203C">
        <w:rPr>
          <w:rFonts w:ascii="Times New Roman" w:hAnsi="Times New Roman"/>
          <w:color w:val="000000" w:themeColor="text1"/>
        </w:rPr>
        <w:t xml:space="preserve"> PROCEDURES</w:t>
      </w:r>
    </w:p>
    <w:p w14:paraId="16E5EA88" w14:textId="77777777" w:rsidR="0094491D" w:rsidRPr="0067203C" w:rsidRDefault="0094491D" w:rsidP="0094491D">
      <w:pPr>
        <w:widowControl w:val="0"/>
        <w:rPr>
          <w:rFonts w:ascii="Times New Roman" w:hAnsi="Times New Roman"/>
          <w:b/>
          <w:snapToGrid w:val="0"/>
          <w:color w:val="000000" w:themeColor="text1"/>
          <w:sz w:val="26"/>
          <w:u w:val="single"/>
        </w:rPr>
      </w:pPr>
    </w:p>
    <w:p w14:paraId="16E5EA89" w14:textId="77777777" w:rsidR="0094491D" w:rsidRPr="0067203C" w:rsidRDefault="0094491D" w:rsidP="0094491D">
      <w:pPr>
        <w:widowControl w:val="0"/>
        <w:rPr>
          <w:rFonts w:ascii="Times New Roman" w:hAnsi="Times New Roman"/>
          <w:b/>
          <w:snapToGrid w:val="0"/>
          <w:color w:val="000000" w:themeColor="text1"/>
          <w:sz w:val="26"/>
          <w:u w:val="single"/>
        </w:rPr>
      </w:pPr>
      <w:r w:rsidRPr="0067203C">
        <w:rPr>
          <w:rFonts w:ascii="Times New Roman" w:hAnsi="Times New Roman"/>
          <w:b/>
          <w:snapToGrid w:val="0"/>
          <w:color w:val="000000" w:themeColor="text1"/>
          <w:sz w:val="26"/>
          <w:u w:val="single"/>
        </w:rPr>
        <w:t>A.  Admissions</w:t>
      </w:r>
    </w:p>
    <w:p w14:paraId="16E5EA8A" w14:textId="77777777" w:rsidR="0094491D" w:rsidRPr="0067203C" w:rsidRDefault="0094491D" w:rsidP="0094491D">
      <w:pPr>
        <w:widowControl w:val="0"/>
        <w:rPr>
          <w:rFonts w:ascii="Times New Roman" w:hAnsi="Times New Roman"/>
          <w:snapToGrid w:val="0"/>
          <w:color w:val="000000" w:themeColor="text1"/>
          <w:sz w:val="26"/>
        </w:rPr>
      </w:pPr>
    </w:p>
    <w:p w14:paraId="16E5EA8B" w14:textId="77777777" w:rsidR="0094491D" w:rsidRPr="0067203C" w:rsidRDefault="0094491D" w:rsidP="0094491D">
      <w:pPr>
        <w:pStyle w:val="BodyTextIndent3"/>
        <w:rPr>
          <w:rFonts w:ascii="Times New Roman" w:hAnsi="Times New Roman"/>
          <w:color w:val="000000" w:themeColor="text1"/>
        </w:rPr>
      </w:pPr>
      <w:r w:rsidRPr="0067203C">
        <w:rPr>
          <w:rFonts w:ascii="Times New Roman" w:hAnsi="Times New Roman"/>
          <w:color w:val="000000" w:themeColor="text1"/>
        </w:rPr>
        <w:t xml:space="preserve">Admission to Highlands United Methodist Church Child Development Center is open to children ages 6 weeks through 5 years of age, regardless of race, sex, religion or national origin. Services are provided for families who need full day, five day a week care.   Siblings of children currently enrolled and church members receive priority.  </w:t>
      </w:r>
    </w:p>
    <w:p w14:paraId="16E5EA8C" w14:textId="77777777" w:rsidR="0094491D" w:rsidRPr="0067203C" w:rsidRDefault="0094491D" w:rsidP="0094491D">
      <w:pPr>
        <w:widowControl w:val="0"/>
        <w:rPr>
          <w:rFonts w:ascii="Times New Roman" w:hAnsi="Times New Roman"/>
          <w:snapToGrid w:val="0"/>
          <w:color w:val="000000" w:themeColor="text1"/>
        </w:rPr>
      </w:pPr>
    </w:p>
    <w:p w14:paraId="16E5EA8D" w14:textId="77777777" w:rsidR="0094491D" w:rsidRPr="0067203C" w:rsidRDefault="0094491D" w:rsidP="0094491D">
      <w:pPr>
        <w:widowControl w:val="0"/>
        <w:jc w:val="both"/>
        <w:rPr>
          <w:rFonts w:ascii="Times New Roman" w:hAnsi="Times New Roman"/>
          <w:b/>
          <w:snapToGrid w:val="0"/>
          <w:color w:val="000000" w:themeColor="text1"/>
          <w:u w:val="single"/>
        </w:rPr>
      </w:pPr>
      <w:r w:rsidRPr="0067203C">
        <w:rPr>
          <w:rFonts w:ascii="Times New Roman" w:hAnsi="Times New Roman"/>
          <w:b/>
          <w:snapToGrid w:val="0"/>
          <w:color w:val="000000" w:themeColor="text1"/>
          <w:u w:val="single"/>
        </w:rPr>
        <w:t>B.  Fees:</w:t>
      </w:r>
    </w:p>
    <w:p w14:paraId="16E5EA8E" w14:textId="77777777" w:rsidR="0094491D" w:rsidRPr="0067203C" w:rsidRDefault="0094491D" w:rsidP="0094491D">
      <w:pPr>
        <w:widowControl w:val="0"/>
        <w:rPr>
          <w:rFonts w:ascii="Times New Roman" w:hAnsi="Times New Roman"/>
          <w:snapToGrid w:val="0"/>
          <w:color w:val="000000" w:themeColor="text1"/>
        </w:rPr>
      </w:pPr>
    </w:p>
    <w:p w14:paraId="16E5EA8F"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1.  </w:t>
      </w:r>
      <w:r w:rsidRPr="0067203C">
        <w:rPr>
          <w:rFonts w:ascii="Times New Roman" w:hAnsi="Times New Roman"/>
          <w:snapToGrid w:val="0"/>
          <w:color w:val="000000" w:themeColor="text1"/>
          <w:u w:val="single"/>
        </w:rPr>
        <w:t>Deposit</w:t>
      </w:r>
      <w:r w:rsidRPr="0067203C">
        <w:rPr>
          <w:rFonts w:ascii="Times New Roman" w:hAnsi="Times New Roman"/>
          <w:snapToGrid w:val="0"/>
          <w:color w:val="000000" w:themeColor="text1"/>
        </w:rPr>
        <w:t xml:space="preserve">:  At time of admission, a </w:t>
      </w:r>
      <w:r w:rsidRPr="0067203C">
        <w:rPr>
          <w:rFonts w:ascii="Times New Roman" w:hAnsi="Times New Roman"/>
          <w:b/>
          <w:snapToGrid w:val="0"/>
          <w:color w:val="000000" w:themeColor="text1"/>
        </w:rPr>
        <w:t>non-refundable</w:t>
      </w:r>
      <w:r w:rsidRPr="0067203C">
        <w:rPr>
          <w:rFonts w:ascii="Times New Roman" w:hAnsi="Times New Roman"/>
          <w:snapToGrid w:val="0"/>
          <w:color w:val="000000" w:themeColor="text1"/>
        </w:rPr>
        <w:t xml:space="preserve"> deposit of $200 per child enrolled              </w:t>
      </w:r>
    </w:p>
    <w:p w14:paraId="16E5EA90" w14:textId="77777777" w:rsidR="0094491D" w:rsidRPr="0067203C" w:rsidRDefault="0094491D" w:rsidP="0094491D">
      <w:pPr>
        <w:widowControl w:val="0"/>
        <w:rPr>
          <w:rFonts w:ascii="Times New Roman" w:hAnsi="Times New Roman"/>
          <w:snapToGrid w:val="0"/>
          <w:color w:val="000000" w:themeColor="text1"/>
        </w:rPr>
      </w:pPr>
      <w:r w:rsidRPr="0067203C">
        <w:rPr>
          <w:rFonts w:ascii="Times New Roman" w:hAnsi="Times New Roman"/>
          <w:snapToGrid w:val="0"/>
          <w:color w:val="000000" w:themeColor="text1"/>
        </w:rPr>
        <w:t xml:space="preserve">     will be required.  </w:t>
      </w:r>
    </w:p>
    <w:p w14:paraId="16E5EA91" w14:textId="77777777" w:rsidR="0094491D" w:rsidRPr="0067203C" w:rsidRDefault="0094491D" w:rsidP="0094491D">
      <w:pPr>
        <w:widowControl w:val="0"/>
        <w:rPr>
          <w:rFonts w:ascii="Times New Roman" w:hAnsi="Times New Roman"/>
          <w:snapToGrid w:val="0"/>
          <w:color w:val="000000" w:themeColor="text1"/>
        </w:rPr>
      </w:pPr>
    </w:p>
    <w:p w14:paraId="16E5EA92"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2.  </w:t>
      </w:r>
      <w:r w:rsidRPr="0067203C">
        <w:rPr>
          <w:rFonts w:ascii="Times New Roman" w:hAnsi="Times New Roman"/>
          <w:snapToGrid w:val="0"/>
          <w:color w:val="000000" w:themeColor="text1"/>
          <w:u w:val="single"/>
        </w:rPr>
        <w:t>Registration and Supply Fee:</w:t>
      </w:r>
      <w:r w:rsidRPr="0067203C">
        <w:rPr>
          <w:rFonts w:ascii="Times New Roman" w:hAnsi="Times New Roman"/>
          <w:snapToGrid w:val="0"/>
          <w:color w:val="000000" w:themeColor="text1"/>
        </w:rPr>
        <w:t xml:space="preserve"> A </w:t>
      </w:r>
      <w:r w:rsidRPr="0067203C">
        <w:rPr>
          <w:rFonts w:ascii="Times New Roman" w:hAnsi="Times New Roman"/>
          <w:b/>
          <w:snapToGrid w:val="0"/>
          <w:color w:val="000000" w:themeColor="text1"/>
        </w:rPr>
        <w:t>non</w:t>
      </w:r>
      <w:r w:rsidRPr="0067203C">
        <w:rPr>
          <w:rFonts w:ascii="Times New Roman" w:hAnsi="Times New Roman"/>
          <w:b/>
          <w:snapToGrid w:val="0"/>
          <w:color w:val="000000" w:themeColor="text1"/>
        </w:rPr>
        <w:noBreakHyphen/>
      </w:r>
      <w:r w:rsidR="0022782F" w:rsidRPr="0067203C">
        <w:rPr>
          <w:rFonts w:ascii="Times New Roman" w:hAnsi="Times New Roman"/>
          <w:b/>
          <w:snapToGrid w:val="0"/>
          <w:color w:val="000000" w:themeColor="text1"/>
        </w:rPr>
        <w:t xml:space="preserve"> </w:t>
      </w:r>
      <w:r w:rsidRPr="0067203C">
        <w:rPr>
          <w:rFonts w:ascii="Times New Roman" w:hAnsi="Times New Roman"/>
          <w:b/>
          <w:snapToGrid w:val="0"/>
          <w:color w:val="000000" w:themeColor="text1"/>
        </w:rPr>
        <w:t>refundable</w:t>
      </w:r>
      <w:r w:rsidRPr="0067203C">
        <w:rPr>
          <w:rFonts w:ascii="Times New Roman" w:hAnsi="Times New Roman"/>
          <w:snapToGrid w:val="0"/>
          <w:color w:val="000000" w:themeColor="text1"/>
        </w:rPr>
        <w:t xml:space="preserve"> </w:t>
      </w:r>
      <w:r w:rsidRPr="0067203C">
        <w:rPr>
          <w:rFonts w:ascii="Times New Roman" w:hAnsi="Times New Roman"/>
          <w:b/>
          <w:snapToGrid w:val="0"/>
          <w:color w:val="000000" w:themeColor="text1"/>
        </w:rPr>
        <w:t>yearly</w:t>
      </w:r>
      <w:r w:rsidRPr="0067203C">
        <w:rPr>
          <w:rFonts w:ascii="Times New Roman" w:hAnsi="Times New Roman"/>
          <w:snapToGrid w:val="0"/>
          <w:color w:val="000000" w:themeColor="text1"/>
        </w:rPr>
        <w:t xml:space="preserve"> registration fee of $75 and</w:t>
      </w:r>
    </w:p>
    <w:p w14:paraId="16E5EA93"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supply fee of $175 is charged for each child enrolled in the Center. These fees will   </w:t>
      </w:r>
    </w:p>
    <w:p w14:paraId="16E5EA94"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be due at the time of registration.  If the child is withdrawn and re</w:t>
      </w:r>
      <w:r w:rsidRPr="0067203C">
        <w:rPr>
          <w:rFonts w:ascii="Times New Roman" w:hAnsi="Times New Roman"/>
          <w:snapToGrid w:val="0"/>
          <w:color w:val="000000" w:themeColor="text1"/>
        </w:rPr>
        <w:noBreakHyphen/>
      </w:r>
      <w:r w:rsidR="0022782F" w:rsidRPr="0067203C">
        <w:rPr>
          <w:rFonts w:ascii="Times New Roman" w:hAnsi="Times New Roman"/>
          <w:snapToGrid w:val="0"/>
          <w:color w:val="000000" w:themeColor="text1"/>
        </w:rPr>
        <w:t xml:space="preserve"> </w:t>
      </w:r>
      <w:r w:rsidRPr="0067203C">
        <w:rPr>
          <w:rFonts w:ascii="Times New Roman" w:hAnsi="Times New Roman"/>
          <w:snapToGrid w:val="0"/>
          <w:color w:val="000000" w:themeColor="text1"/>
        </w:rPr>
        <w:t xml:space="preserve">enrolled, all of the   </w:t>
      </w:r>
    </w:p>
    <w:p w14:paraId="16E5EA95"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registration fee and all or part of the supply fee will be charged again.   Students </w:t>
      </w:r>
    </w:p>
    <w:p w14:paraId="16E5EA96"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enrolled after January 1</w:t>
      </w:r>
      <w:r w:rsidRPr="0067203C">
        <w:rPr>
          <w:rFonts w:ascii="Times New Roman" w:hAnsi="Times New Roman"/>
          <w:snapToGrid w:val="0"/>
          <w:color w:val="000000" w:themeColor="text1"/>
          <w:vertAlign w:val="superscript"/>
        </w:rPr>
        <w:t>st</w:t>
      </w:r>
      <w:r w:rsidRPr="0067203C">
        <w:rPr>
          <w:rFonts w:ascii="Times New Roman" w:hAnsi="Times New Roman"/>
          <w:snapToGrid w:val="0"/>
          <w:color w:val="000000" w:themeColor="text1"/>
        </w:rPr>
        <w:t xml:space="preserve"> through May will only be charged ½ of the supply fee.</w:t>
      </w:r>
    </w:p>
    <w:p w14:paraId="16E5EA97"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p>
    <w:p w14:paraId="16E5EA98"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3.  </w:t>
      </w:r>
      <w:r w:rsidRPr="0067203C">
        <w:rPr>
          <w:rFonts w:ascii="Times New Roman" w:hAnsi="Times New Roman"/>
          <w:snapToGrid w:val="0"/>
          <w:color w:val="000000" w:themeColor="text1"/>
          <w:u w:val="single"/>
        </w:rPr>
        <w:t>Tuition:</w:t>
      </w:r>
      <w:r w:rsidRPr="0067203C">
        <w:rPr>
          <w:rFonts w:ascii="Times New Roman" w:hAnsi="Times New Roman"/>
          <w:snapToGrid w:val="0"/>
          <w:color w:val="000000" w:themeColor="text1"/>
        </w:rPr>
        <w:t xml:space="preserve">  </w:t>
      </w:r>
      <w:r w:rsidRPr="0067203C">
        <w:rPr>
          <w:rFonts w:ascii="Times New Roman" w:hAnsi="Times New Roman"/>
          <w:snapToGrid w:val="0"/>
          <w:color w:val="000000" w:themeColor="text1"/>
          <w:u w:val="single"/>
        </w:rPr>
        <w:t>For parents paying monthly tuition:</w:t>
      </w:r>
      <w:r w:rsidRPr="0067203C">
        <w:rPr>
          <w:rFonts w:ascii="Times New Roman" w:hAnsi="Times New Roman"/>
          <w:snapToGrid w:val="0"/>
          <w:color w:val="000000" w:themeColor="text1"/>
        </w:rPr>
        <w:t xml:space="preserve">  Tuition is due on the first working day </w:t>
      </w:r>
    </w:p>
    <w:p w14:paraId="16E5EA99"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of each month.  A late fee of $5 per day will be charged if the tuition is not paid by</w:t>
      </w:r>
    </w:p>
    <w:p w14:paraId="16E5EA9A"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the third working day of the month.  Late fees will continue to accrue until the</w:t>
      </w:r>
    </w:p>
    <w:p w14:paraId="16E5EA9B"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balance is paid.  If the tuition is not received within 2 weeks of the monthly deadline,</w:t>
      </w:r>
    </w:p>
    <w:p w14:paraId="16E5EA9C"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the child will be dismissed.  The child may return only if the balance is paid in full;      </w:t>
      </w:r>
    </w:p>
    <w:p w14:paraId="16E5EA9D"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an additional deposit collected; and if space is available.  </w:t>
      </w:r>
    </w:p>
    <w:p w14:paraId="16E5EA9E"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p>
    <w:p w14:paraId="16E5EA9F" w14:textId="77777777" w:rsidR="0094491D" w:rsidRPr="0067203C" w:rsidRDefault="0094491D" w:rsidP="0094491D">
      <w:pPr>
        <w:widowControl w:val="0"/>
        <w:tabs>
          <w:tab w:val="left" w:pos="435"/>
        </w:tabs>
        <w:jc w:val="both"/>
        <w:rPr>
          <w:rFonts w:ascii="Times New Roman" w:hAnsi="Times New Roman"/>
          <w:b/>
          <w:snapToGrid w:val="0"/>
          <w:color w:val="000000" w:themeColor="text1"/>
          <w:sz w:val="28"/>
          <w:szCs w:val="28"/>
        </w:rPr>
      </w:pPr>
      <w:r w:rsidRPr="0067203C">
        <w:rPr>
          <w:rFonts w:ascii="Times New Roman" w:hAnsi="Times New Roman"/>
          <w:snapToGrid w:val="0"/>
          <w:color w:val="000000" w:themeColor="text1"/>
        </w:rPr>
        <w:t xml:space="preserve">     </w:t>
      </w:r>
      <w:r w:rsidRPr="0067203C">
        <w:rPr>
          <w:rFonts w:ascii="Times New Roman" w:hAnsi="Times New Roman"/>
          <w:b/>
          <w:snapToGrid w:val="0"/>
          <w:color w:val="000000" w:themeColor="text1"/>
          <w:sz w:val="28"/>
          <w:szCs w:val="28"/>
        </w:rPr>
        <w:t xml:space="preserve">The tuition charged upon entering the Center will remain the same  </w:t>
      </w:r>
    </w:p>
    <w:p w14:paraId="16E5EAA0" w14:textId="77777777" w:rsidR="0094491D" w:rsidRPr="0067203C" w:rsidRDefault="0094491D" w:rsidP="0094491D">
      <w:pPr>
        <w:widowControl w:val="0"/>
        <w:tabs>
          <w:tab w:val="left" w:pos="435"/>
        </w:tabs>
        <w:jc w:val="both"/>
        <w:rPr>
          <w:rFonts w:ascii="Times New Roman" w:hAnsi="Times New Roman"/>
          <w:b/>
          <w:snapToGrid w:val="0"/>
          <w:color w:val="000000" w:themeColor="text1"/>
          <w:sz w:val="28"/>
          <w:szCs w:val="28"/>
        </w:rPr>
      </w:pPr>
      <w:r w:rsidRPr="0067203C">
        <w:rPr>
          <w:rFonts w:ascii="Times New Roman" w:hAnsi="Times New Roman"/>
          <w:b/>
          <w:snapToGrid w:val="0"/>
          <w:color w:val="000000" w:themeColor="text1"/>
          <w:sz w:val="28"/>
          <w:szCs w:val="28"/>
        </w:rPr>
        <w:t xml:space="preserve">     as the child advances, unless an “across the board” tuition </w:t>
      </w:r>
    </w:p>
    <w:p w14:paraId="16E5EAA1" w14:textId="77777777" w:rsidR="0094491D" w:rsidRPr="0067203C" w:rsidRDefault="0094491D" w:rsidP="0094491D">
      <w:pPr>
        <w:widowControl w:val="0"/>
        <w:tabs>
          <w:tab w:val="left" w:pos="435"/>
        </w:tabs>
        <w:jc w:val="both"/>
        <w:rPr>
          <w:rFonts w:ascii="Times New Roman" w:hAnsi="Times New Roman"/>
          <w:b/>
          <w:snapToGrid w:val="0"/>
          <w:color w:val="000000" w:themeColor="text1"/>
          <w:sz w:val="28"/>
          <w:szCs w:val="28"/>
        </w:rPr>
      </w:pPr>
      <w:r w:rsidRPr="0067203C">
        <w:rPr>
          <w:rFonts w:ascii="Times New Roman" w:hAnsi="Times New Roman"/>
          <w:b/>
          <w:snapToGrid w:val="0"/>
          <w:color w:val="000000" w:themeColor="text1"/>
          <w:sz w:val="28"/>
          <w:szCs w:val="28"/>
        </w:rPr>
        <w:t xml:space="preserve">     increase is implemented by the </w:t>
      </w:r>
      <w:smartTag w:uri="urn:schemas-microsoft-com:office:smarttags" w:element="stockticker">
        <w:r w:rsidRPr="0067203C">
          <w:rPr>
            <w:rFonts w:ascii="Times New Roman" w:hAnsi="Times New Roman"/>
            <w:b/>
            <w:snapToGrid w:val="0"/>
            <w:color w:val="000000" w:themeColor="text1"/>
            <w:sz w:val="28"/>
            <w:szCs w:val="28"/>
          </w:rPr>
          <w:t>HCDC</w:t>
        </w:r>
      </w:smartTag>
      <w:r w:rsidRPr="0067203C">
        <w:rPr>
          <w:rFonts w:ascii="Times New Roman" w:hAnsi="Times New Roman"/>
          <w:b/>
          <w:snapToGrid w:val="0"/>
          <w:color w:val="000000" w:themeColor="text1"/>
          <w:sz w:val="28"/>
          <w:szCs w:val="28"/>
        </w:rPr>
        <w:t xml:space="preserve"> Board of Directors.</w:t>
      </w:r>
    </w:p>
    <w:p w14:paraId="16E5EAA2"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p>
    <w:p w14:paraId="16E5EAA3"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w:t>
      </w:r>
      <w:r w:rsidRPr="0067203C">
        <w:rPr>
          <w:rFonts w:ascii="Times New Roman" w:hAnsi="Times New Roman"/>
          <w:b/>
          <w:snapToGrid w:val="0"/>
          <w:color w:val="000000" w:themeColor="text1"/>
          <w:u w:val="single"/>
        </w:rPr>
        <w:t>No refunds will be given for absences</w:t>
      </w:r>
      <w:r w:rsidRPr="0067203C">
        <w:rPr>
          <w:rFonts w:ascii="Times New Roman" w:hAnsi="Times New Roman"/>
          <w:snapToGrid w:val="0"/>
          <w:color w:val="000000" w:themeColor="text1"/>
          <w:u w:val="single"/>
        </w:rPr>
        <w:t>.</w:t>
      </w:r>
      <w:r w:rsidRPr="0067203C">
        <w:rPr>
          <w:rFonts w:ascii="Times New Roman" w:hAnsi="Times New Roman"/>
          <w:snapToGrid w:val="0"/>
          <w:color w:val="000000" w:themeColor="text1"/>
        </w:rPr>
        <w:t xml:space="preserve">  </w:t>
      </w:r>
    </w:p>
    <w:p w14:paraId="16E5EAA4" w14:textId="77777777" w:rsidR="0094491D" w:rsidRPr="0067203C" w:rsidRDefault="0094491D" w:rsidP="0094491D">
      <w:pPr>
        <w:widowControl w:val="0"/>
        <w:tabs>
          <w:tab w:val="left" w:pos="435"/>
        </w:tabs>
        <w:rPr>
          <w:rFonts w:ascii="Times New Roman" w:hAnsi="Times New Roman"/>
          <w:snapToGrid w:val="0"/>
          <w:color w:val="000000" w:themeColor="text1"/>
        </w:rPr>
      </w:pPr>
    </w:p>
    <w:p w14:paraId="16E5EAA7" w14:textId="77777777" w:rsidR="0094491D" w:rsidRPr="0067203C" w:rsidRDefault="0094491D" w:rsidP="0094491D">
      <w:pPr>
        <w:widowControl w:val="0"/>
        <w:tabs>
          <w:tab w:val="left" w:pos="435"/>
        </w:tabs>
        <w:jc w:val="both"/>
        <w:rPr>
          <w:rFonts w:ascii="Times New Roman" w:hAnsi="Times New Roman"/>
          <w:b/>
          <w:snapToGrid w:val="0"/>
          <w:color w:val="000000" w:themeColor="text1"/>
        </w:rPr>
      </w:pPr>
      <w:r w:rsidRPr="0067203C">
        <w:rPr>
          <w:rFonts w:ascii="Times New Roman" w:hAnsi="Times New Roman"/>
          <w:snapToGrid w:val="0"/>
          <w:color w:val="000000" w:themeColor="text1"/>
        </w:rPr>
        <w:t xml:space="preserve">5.   </w:t>
      </w:r>
      <w:r w:rsidR="00073BED" w:rsidRPr="0067203C">
        <w:rPr>
          <w:rFonts w:ascii="Times New Roman" w:hAnsi="Times New Roman"/>
          <w:snapToGrid w:val="0"/>
          <w:color w:val="000000" w:themeColor="text1"/>
          <w:u w:val="single"/>
        </w:rPr>
        <w:t>Late Pick</w:t>
      </w:r>
      <w:r w:rsidR="00073BED" w:rsidRPr="0067203C">
        <w:rPr>
          <w:rFonts w:ascii="Times New Roman" w:hAnsi="Times New Roman"/>
          <w:snapToGrid w:val="0"/>
          <w:color w:val="000000" w:themeColor="text1"/>
          <w:u w:val="single"/>
        </w:rPr>
        <w:noBreakHyphen/>
        <w:t>u</w:t>
      </w:r>
      <w:r w:rsidRPr="0067203C">
        <w:rPr>
          <w:rFonts w:ascii="Times New Roman" w:hAnsi="Times New Roman"/>
          <w:snapToGrid w:val="0"/>
          <w:color w:val="000000" w:themeColor="text1"/>
          <w:u w:val="single"/>
        </w:rPr>
        <w:t>p Fee</w:t>
      </w:r>
      <w:r w:rsidRPr="0067203C">
        <w:rPr>
          <w:rFonts w:ascii="Times New Roman" w:hAnsi="Times New Roman"/>
          <w:snapToGrid w:val="0"/>
          <w:color w:val="000000" w:themeColor="text1"/>
        </w:rPr>
        <w:t xml:space="preserve">: Children are to be picked up on time so that the Center can </w:t>
      </w:r>
      <w:r w:rsidRPr="0067203C">
        <w:rPr>
          <w:rFonts w:ascii="Times New Roman" w:hAnsi="Times New Roman"/>
          <w:b/>
          <w:snapToGrid w:val="0"/>
          <w:color w:val="000000" w:themeColor="text1"/>
        </w:rPr>
        <w:t>close</w:t>
      </w:r>
    </w:p>
    <w:p w14:paraId="16E5EAA8"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w:t>
      </w:r>
      <w:r w:rsidRPr="0067203C">
        <w:rPr>
          <w:rFonts w:ascii="Times New Roman" w:hAnsi="Times New Roman"/>
          <w:b/>
          <w:snapToGrid w:val="0"/>
          <w:color w:val="000000" w:themeColor="text1"/>
        </w:rPr>
        <w:t>by 6:00 p.m</w:t>
      </w:r>
      <w:r w:rsidRPr="0067203C">
        <w:rPr>
          <w:rFonts w:ascii="Times New Roman" w:hAnsi="Times New Roman"/>
          <w:snapToGrid w:val="0"/>
          <w:color w:val="000000" w:themeColor="text1"/>
        </w:rPr>
        <w:t>.!  Failure to meet this policy will result in a late pick</w:t>
      </w:r>
      <w:r w:rsidRPr="0067203C">
        <w:rPr>
          <w:rFonts w:ascii="Times New Roman" w:hAnsi="Times New Roman"/>
          <w:snapToGrid w:val="0"/>
          <w:color w:val="000000" w:themeColor="text1"/>
        </w:rPr>
        <w:noBreakHyphen/>
        <w:t>up fee of</w:t>
      </w:r>
      <w:r w:rsidRPr="0067203C">
        <w:rPr>
          <w:rFonts w:ascii="Times New Roman" w:hAnsi="Times New Roman"/>
          <w:snapToGrid w:val="0"/>
          <w:color w:val="000000" w:themeColor="text1"/>
          <w:sz w:val="16"/>
        </w:rPr>
        <w:t xml:space="preserve"> </w:t>
      </w:r>
      <w:r w:rsidRPr="0067203C">
        <w:rPr>
          <w:rFonts w:ascii="Times New Roman" w:hAnsi="Times New Roman"/>
          <w:snapToGrid w:val="0"/>
          <w:color w:val="000000" w:themeColor="text1"/>
        </w:rPr>
        <w:t>$15 for</w:t>
      </w:r>
    </w:p>
    <w:p w14:paraId="16E5EAA9"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the first five minutes and $1 per minute thereafter.  Late pick</w:t>
      </w:r>
      <w:r w:rsidRPr="0067203C">
        <w:rPr>
          <w:rFonts w:ascii="Times New Roman" w:hAnsi="Times New Roman"/>
          <w:snapToGrid w:val="0"/>
          <w:color w:val="000000" w:themeColor="text1"/>
        </w:rPr>
        <w:noBreakHyphen/>
        <w:t>up fee must be paid</w:t>
      </w:r>
    </w:p>
    <w:p w14:paraId="16E5EAAA"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immediately.</w:t>
      </w:r>
    </w:p>
    <w:p w14:paraId="16E5EAAB" w14:textId="77777777" w:rsidR="0094491D" w:rsidRPr="0067203C" w:rsidRDefault="0094491D" w:rsidP="0094491D">
      <w:pPr>
        <w:widowControl w:val="0"/>
        <w:tabs>
          <w:tab w:val="left" w:pos="450"/>
          <w:tab w:val="right" w:pos="10800"/>
        </w:tabs>
        <w:rPr>
          <w:rFonts w:ascii="Times New Roman" w:hAnsi="Times New Roman"/>
          <w:snapToGrid w:val="0"/>
          <w:color w:val="000000" w:themeColor="text1"/>
        </w:rPr>
      </w:pPr>
    </w:p>
    <w:p w14:paraId="16E5EAAC" w14:textId="77777777" w:rsidR="0094491D" w:rsidRPr="0067203C" w:rsidRDefault="0094491D" w:rsidP="0094491D">
      <w:pPr>
        <w:widowControl w:val="0"/>
        <w:tabs>
          <w:tab w:val="left" w:pos="450"/>
          <w:tab w:val="right" w:pos="10800"/>
        </w:tabs>
        <w:rPr>
          <w:rFonts w:ascii="Times New Roman" w:hAnsi="Times New Roman"/>
          <w:snapToGrid w:val="0"/>
          <w:color w:val="000000" w:themeColor="text1"/>
          <w:u w:val="single"/>
        </w:rPr>
      </w:pPr>
      <w:r w:rsidRPr="0067203C">
        <w:rPr>
          <w:rFonts w:ascii="Times New Roman" w:hAnsi="Times New Roman"/>
          <w:snapToGrid w:val="0"/>
          <w:color w:val="000000" w:themeColor="text1"/>
        </w:rPr>
        <w:t xml:space="preserve">6.   </w:t>
      </w:r>
      <w:r w:rsidRPr="0067203C">
        <w:rPr>
          <w:rFonts w:ascii="Times New Roman" w:hAnsi="Times New Roman"/>
          <w:b/>
          <w:snapToGrid w:val="0"/>
          <w:color w:val="000000" w:themeColor="text1"/>
        </w:rPr>
        <w:t>Any week in which a Hol</w:t>
      </w:r>
      <w:r w:rsidR="00073BED" w:rsidRPr="0067203C">
        <w:rPr>
          <w:rFonts w:ascii="Times New Roman" w:hAnsi="Times New Roman"/>
          <w:b/>
          <w:snapToGrid w:val="0"/>
          <w:color w:val="000000" w:themeColor="text1"/>
        </w:rPr>
        <w:t xml:space="preserve">iday is observed by the Center </w:t>
      </w:r>
      <w:r w:rsidRPr="0067203C">
        <w:rPr>
          <w:rFonts w:ascii="Times New Roman" w:hAnsi="Times New Roman"/>
          <w:b/>
          <w:snapToGrid w:val="0"/>
          <w:color w:val="000000" w:themeColor="text1"/>
        </w:rPr>
        <w:t>full tuition will be due.</w:t>
      </w:r>
    </w:p>
    <w:p w14:paraId="16E5EAAD" w14:textId="77777777" w:rsidR="0094491D" w:rsidRPr="0067203C" w:rsidRDefault="0094491D" w:rsidP="0094491D">
      <w:pPr>
        <w:widowControl w:val="0"/>
        <w:tabs>
          <w:tab w:val="right" w:pos="12420"/>
        </w:tabs>
        <w:rPr>
          <w:rFonts w:ascii="Times New Roman" w:hAnsi="Times New Roman"/>
          <w:snapToGrid w:val="0"/>
          <w:color w:val="000000" w:themeColor="text1"/>
        </w:rPr>
        <w:sectPr w:rsidR="0094491D" w:rsidRPr="0067203C">
          <w:type w:val="continuous"/>
          <w:pgSz w:w="12240" w:h="15840"/>
          <w:pgMar w:top="1080" w:right="1440" w:bottom="1080" w:left="1440" w:header="720" w:footer="720" w:gutter="0"/>
          <w:cols w:space="720"/>
          <w:noEndnote/>
        </w:sectPr>
      </w:pPr>
    </w:p>
    <w:p w14:paraId="16E5EAAE"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p>
    <w:p w14:paraId="16E5EAAF" w14:textId="77777777" w:rsidR="0094491D" w:rsidRPr="0067203C" w:rsidRDefault="0094491D" w:rsidP="0094491D">
      <w:pPr>
        <w:widowControl w:val="0"/>
        <w:tabs>
          <w:tab w:val="left" w:pos="435"/>
        </w:tabs>
        <w:ind w:left="435" w:hanging="435"/>
        <w:jc w:val="both"/>
        <w:rPr>
          <w:rFonts w:ascii="Times New Roman" w:hAnsi="Times New Roman"/>
          <w:snapToGrid w:val="0"/>
        </w:rPr>
      </w:pPr>
      <w:r w:rsidRPr="0067203C">
        <w:rPr>
          <w:rFonts w:ascii="Times New Roman" w:hAnsi="Times New Roman"/>
          <w:snapToGrid w:val="0"/>
          <w:color w:val="000000" w:themeColor="text1"/>
        </w:rPr>
        <w:t>7.</w:t>
      </w:r>
      <w:r w:rsidRPr="0067203C">
        <w:rPr>
          <w:rFonts w:ascii="Times New Roman" w:hAnsi="Times New Roman"/>
          <w:snapToGrid w:val="0"/>
          <w:color w:val="000000" w:themeColor="text1"/>
        </w:rPr>
        <w:tab/>
        <w:t xml:space="preserve">Fees will be assessed for optional activities of the Center, such as annual pictures, </w:t>
      </w:r>
      <w:r w:rsidRPr="0067203C">
        <w:rPr>
          <w:rFonts w:ascii="Times New Roman" w:hAnsi="Times New Roman"/>
          <w:snapToGrid w:val="0"/>
        </w:rPr>
        <w:t>field trips or special events.</w:t>
      </w:r>
    </w:p>
    <w:p w14:paraId="16E5EAB0" w14:textId="77777777" w:rsidR="0094491D" w:rsidRPr="004A45C9" w:rsidRDefault="0094491D" w:rsidP="0094491D">
      <w:pPr>
        <w:widowControl w:val="0"/>
        <w:tabs>
          <w:tab w:val="left" w:pos="435"/>
        </w:tabs>
        <w:ind w:left="435" w:hanging="435"/>
        <w:jc w:val="both"/>
        <w:rPr>
          <w:snapToGrid w:val="0"/>
        </w:rPr>
      </w:pPr>
    </w:p>
    <w:p w14:paraId="16E5EAB1" w14:textId="77777777" w:rsidR="00DC1C7C" w:rsidRPr="0067203C" w:rsidRDefault="00DC1C7C" w:rsidP="0094491D">
      <w:pPr>
        <w:pStyle w:val="Heading4"/>
        <w:rPr>
          <w:rFonts w:ascii="Times New Roman" w:hAnsi="Times New Roman"/>
          <w:i w:val="0"/>
        </w:rPr>
      </w:pPr>
    </w:p>
    <w:p w14:paraId="16E5EAB2" w14:textId="77777777" w:rsidR="00DC1C7C" w:rsidRPr="0067203C" w:rsidRDefault="00DC1C7C" w:rsidP="0094491D">
      <w:pPr>
        <w:pStyle w:val="Heading4"/>
        <w:rPr>
          <w:rFonts w:ascii="Times New Roman" w:hAnsi="Times New Roman"/>
          <w:i w:val="0"/>
        </w:rPr>
      </w:pPr>
    </w:p>
    <w:p w14:paraId="16E5EABA" w14:textId="1E4DABF9" w:rsidR="0094491D" w:rsidRPr="0067203C" w:rsidRDefault="00A52743" w:rsidP="0094491D">
      <w:pPr>
        <w:widowControl w:val="0"/>
        <w:tabs>
          <w:tab w:val="left" w:pos="1890"/>
          <w:tab w:val="right" w:pos="10800"/>
        </w:tabs>
        <w:rPr>
          <w:rFonts w:ascii="Times New Roman" w:hAnsi="Times New Roman"/>
          <w:b/>
          <w:snapToGrid w:val="0"/>
          <w:u w:val="single"/>
        </w:rPr>
      </w:pPr>
      <w:r>
        <w:rPr>
          <w:rFonts w:ascii="Times New Roman" w:hAnsi="Times New Roman"/>
          <w:b/>
          <w:snapToGrid w:val="0"/>
          <w:u w:val="single"/>
        </w:rPr>
        <w:t>C</w:t>
      </w:r>
      <w:r w:rsidR="0094491D" w:rsidRPr="0067203C">
        <w:rPr>
          <w:rFonts w:ascii="Times New Roman" w:hAnsi="Times New Roman"/>
          <w:b/>
          <w:snapToGrid w:val="0"/>
          <w:u w:val="single"/>
        </w:rPr>
        <w:t>.  Withdrawals:</w:t>
      </w:r>
    </w:p>
    <w:p w14:paraId="16E5EABB" w14:textId="77777777" w:rsidR="0094491D" w:rsidRPr="0067203C" w:rsidRDefault="0094491D" w:rsidP="0094491D">
      <w:pPr>
        <w:pStyle w:val="BodyTextIndent3"/>
        <w:rPr>
          <w:rFonts w:ascii="Times New Roman" w:hAnsi="Times New Roman"/>
          <w:sz w:val="10"/>
          <w:szCs w:val="10"/>
        </w:rPr>
      </w:pPr>
    </w:p>
    <w:p w14:paraId="16E5EABC" w14:textId="77777777" w:rsidR="0094491D" w:rsidRPr="0067203C" w:rsidRDefault="0094491D" w:rsidP="0094491D">
      <w:pPr>
        <w:pStyle w:val="BodyTextIndent3"/>
        <w:ind w:firstLine="0"/>
        <w:rPr>
          <w:rFonts w:ascii="Times New Roman" w:hAnsi="Times New Roman"/>
        </w:rPr>
      </w:pPr>
      <w:r w:rsidRPr="0067203C">
        <w:rPr>
          <w:rFonts w:ascii="Times New Roman" w:hAnsi="Times New Roman"/>
        </w:rPr>
        <w:t xml:space="preserve">      Advance </w:t>
      </w:r>
      <w:r w:rsidRPr="0067203C">
        <w:rPr>
          <w:rFonts w:ascii="Times New Roman" w:hAnsi="Times New Roman"/>
          <w:b/>
        </w:rPr>
        <w:t>written</w:t>
      </w:r>
      <w:r w:rsidRPr="0067203C">
        <w:rPr>
          <w:rFonts w:ascii="Times New Roman" w:hAnsi="Times New Roman"/>
        </w:rPr>
        <w:t xml:space="preserve"> notice of </w:t>
      </w:r>
      <w:r w:rsidRPr="0067203C">
        <w:rPr>
          <w:rFonts w:ascii="Times New Roman" w:hAnsi="Times New Roman"/>
          <w:b/>
        </w:rPr>
        <w:t>at least four weeks</w:t>
      </w:r>
      <w:r w:rsidRPr="0067203C">
        <w:rPr>
          <w:rFonts w:ascii="Times New Roman" w:hAnsi="Times New Roman"/>
        </w:rPr>
        <w:t xml:space="preserve"> is required when a child is     </w:t>
      </w:r>
    </w:p>
    <w:p w14:paraId="16E5EABD" w14:textId="77777777" w:rsidR="0094491D" w:rsidRPr="0067203C" w:rsidRDefault="0094491D" w:rsidP="0094491D">
      <w:pPr>
        <w:pStyle w:val="BodyTextIndent3"/>
        <w:ind w:firstLine="0"/>
        <w:rPr>
          <w:rFonts w:ascii="Times New Roman" w:hAnsi="Times New Roman"/>
        </w:rPr>
      </w:pPr>
      <w:r w:rsidRPr="0067203C">
        <w:rPr>
          <w:rFonts w:ascii="Times New Roman" w:hAnsi="Times New Roman"/>
        </w:rPr>
        <w:t xml:space="preserve">      withdrawn.    </w:t>
      </w:r>
    </w:p>
    <w:p w14:paraId="16E5EABE" w14:textId="77777777" w:rsidR="0094491D" w:rsidRPr="0067203C" w:rsidRDefault="0094491D" w:rsidP="0094491D">
      <w:pPr>
        <w:widowControl w:val="0"/>
        <w:rPr>
          <w:rFonts w:ascii="Times New Roman" w:hAnsi="Times New Roman"/>
          <w:snapToGrid w:val="0"/>
        </w:rPr>
      </w:pPr>
      <w:r w:rsidRPr="0067203C">
        <w:rPr>
          <w:rFonts w:ascii="Times New Roman" w:hAnsi="Times New Roman"/>
        </w:rPr>
        <w:t xml:space="preserve">         </w:t>
      </w:r>
    </w:p>
    <w:p w14:paraId="16E5EABF" w14:textId="21CE2811" w:rsidR="0094491D" w:rsidRPr="0067203C" w:rsidRDefault="00A52743" w:rsidP="0094491D">
      <w:pPr>
        <w:widowControl w:val="0"/>
        <w:tabs>
          <w:tab w:val="left" w:pos="435"/>
        </w:tabs>
        <w:rPr>
          <w:rFonts w:ascii="Times New Roman" w:hAnsi="Times New Roman"/>
          <w:b/>
          <w:snapToGrid w:val="0"/>
          <w:u w:val="single"/>
        </w:rPr>
      </w:pPr>
      <w:r>
        <w:rPr>
          <w:rFonts w:ascii="Times New Roman" w:hAnsi="Times New Roman"/>
          <w:b/>
          <w:snapToGrid w:val="0"/>
          <w:u w:val="single"/>
        </w:rPr>
        <w:t>D</w:t>
      </w:r>
      <w:r w:rsidR="0094491D" w:rsidRPr="0067203C">
        <w:rPr>
          <w:rFonts w:ascii="Times New Roman" w:hAnsi="Times New Roman"/>
          <w:b/>
          <w:snapToGrid w:val="0"/>
          <w:u w:val="single"/>
        </w:rPr>
        <w:t>.  Dismissals:</w:t>
      </w:r>
    </w:p>
    <w:p w14:paraId="16E5EAC0" w14:textId="77777777" w:rsidR="0094491D" w:rsidRPr="0067203C" w:rsidRDefault="0094491D" w:rsidP="0094491D">
      <w:pPr>
        <w:widowControl w:val="0"/>
        <w:ind w:firstLine="720"/>
        <w:jc w:val="both"/>
        <w:rPr>
          <w:rFonts w:ascii="Times New Roman" w:hAnsi="Times New Roman"/>
          <w:snapToGrid w:val="0"/>
          <w:sz w:val="10"/>
          <w:szCs w:val="10"/>
        </w:rPr>
      </w:pPr>
    </w:p>
    <w:p w14:paraId="16E5EAC1" w14:textId="77777777" w:rsidR="0094491D" w:rsidRPr="0067203C" w:rsidRDefault="0094491D" w:rsidP="0094491D">
      <w:pPr>
        <w:widowControl w:val="0"/>
        <w:jc w:val="both"/>
        <w:rPr>
          <w:rFonts w:ascii="Times New Roman" w:hAnsi="Times New Roman"/>
          <w:snapToGrid w:val="0"/>
        </w:rPr>
      </w:pPr>
      <w:r w:rsidRPr="0067203C">
        <w:rPr>
          <w:rFonts w:ascii="Times New Roman" w:hAnsi="Times New Roman"/>
          <w:snapToGrid w:val="0"/>
        </w:rPr>
        <w:t xml:space="preserve">      The Center reserves the right to dismiss any child from enrollment for failure to pay    </w:t>
      </w:r>
    </w:p>
    <w:p w14:paraId="16E5EAC2" w14:textId="77777777" w:rsidR="0094491D" w:rsidRPr="0067203C" w:rsidRDefault="0094491D" w:rsidP="0094491D">
      <w:pPr>
        <w:widowControl w:val="0"/>
        <w:jc w:val="both"/>
        <w:rPr>
          <w:rFonts w:ascii="Times New Roman" w:hAnsi="Times New Roman"/>
          <w:snapToGrid w:val="0"/>
        </w:rPr>
      </w:pPr>
      <w:r w:rsidRPr="0067203C">
        <w:rPr>
          <w:rFonts w:ascii="Times New Roman" w:hAnsi="Times New Roman"/>
          <w:snapToGrid w:val="0"/>
        </w:rPr>
        <w:t xml:space="preserve">      tuition and fees.  The Center also may dismiss a child, after consultation with </w:t>
      </w:r>
    </w:p>
    <w:p w14:paraId="16E5EAC3" w14:textId="77777777" w:rsidR="0094491D" w:rsidRPr="0067203C" w:rsidRDefault="0094491D" w:rsidP="0094491D">
      <w:pPr>
        <w:widowControl w:val="0"/>
        <w:jc w:val="both"/>
        <w:rPr>
          <w:rFonts w:ascii="Times New Roman" w:hAnsi="Times New Roman"/>
          <w:snapToGrid w:val="0"/>
        </w:rPr>
      </w:pPr>
      <w:r w:rsidRPr="0067203C">
        <w:rPr>
          <w:rFonts w:ascii="Times New Roman" w:hAnsi="Times New Roman"/>
          <w:snapToGrid w:val="0"/>
        </w:rPr>
        <w:t xml:space="preserve">      parents, if the Center is not meeting the developmental needs of the child, or if the </w:t>
      </w:r>
    </w:p>
    <w:p w14:paraId="16E5EAC4" w14:textId="77777777" w:rsidR="0094491D" w:rsidRPr="0067203C" w:rsidRDefault="0094491D" w:rsidP="0094491D">
      <w:pPr>
        <w:widowControl w:val="0"/>
        <w:jc w:val="both"/>
        <w:rPr>
          <w:rFonts w:ascii="Times New Roman" w:hAnsi="Times New Roman"/>
          <w:snapToGrid w:val="0"/>
        </w:rPr>
      </w:pPr>
      <w:r w:rsidRPr="0067203C">
        <w:rPr>
          <w:rFonts w:ascii="Times New Roman" w:hAnsi="Times New Roman"/>
          <w:snapToGrid w:val="0"/>
        </w:rPr>
        <w:t xml:space="preserve">      child's presence is interfering with the education of others.</w:t>
      </w:r>
    </w:p>
    <w:p w14:paraId="16E5EAC5" w14:textId="77777777" w:rsidR="0094491D" w:rsidRPr="0067203C" w:rsidRDefault="0094491D" w:rsidP="0094491D">
      <w:pPr>
        <w:widowControl w:val="0"/>
        <w:jc w:val="both"/>
        <w:rPr>
          <w:rFonts w:ascii="Times New Roman" w:hAnsi="Times New Roman"/>
          <w:b/>
          <w:snapToGrid w:val="0"/>
          <w:u w:val="single"/>
        </w:rPr>
      </w:pPr>
    </w:p>
    <w:p w14:paraId="16E5EAC6" w14:textId="4986224E" w:rsidR="0094491D" w:rsidRPr="0067203C" w:rsidRDefault="00A52743" w:rsidP="0094491D">
      <w:pPr>
        <w:widowControl w:val="0"/>
        <w:jc w:val="both"/>
        <w:rPr>
          <w:rFonts w:ascii="Times New Roman" w:hAnsi="Times New Roman"/>
          <w:b/>
          <w:snapToGrid w:val="0"/>
          <w:u w:val="single"/>
        </w:rPr>
      </w:pPr>
      <w:r>
        <w:rPr>
          <w:rFonts w:ascii="Times New Roman" w:hAnsi="Times New Roman"/>
          <w:b/>
          <w:snapToGrid w:val="0"/>
          <w:u w:val="single"/>
        </w:rPr>
        <w:t>E</w:t>
      </w:r>
      <w:r w:rsidR="0094491D" w:rsidRPr="0067203C">
        <w:rPr>
          <w:rFonts w:ascii="Times New Roman" w:hAnsi="Times New Roman"/>
          <w:b/>
          <w:snapToGrid w:val="0"/>
          <w:u w:val="single"/>
        </w:rPr>
        <w:t>.  Days and Hours of Operation:</w:t>
      </w:r>
    </w:p>
    <w:p w14:paraId="16E5EAC7" w14:textId="77777777" w:rsidR="0094491D" w:rsidRPr="0067203C" w:rsidRDefault="0094491D" w:rsidP="0094491D">
      <w:pPr>
        <w:pStyle w:val="BodyTextIndent3"/>
        <w:rPr>
          <w:rFonts w:ascii="Times New Roman" w:hAnsi="Times New Roman"/>
          <w:sz w:val="10"/>
          <w:szCs w:val="10"/>
        </w:rPr>
      </w:pPr>
    </w:p>
    <w:p w14:paraId="16E5EAC8" w14:textId="77777777" w:rsidR="0094491D" w:rsidRPr="0067203C" w:rsidRDefault="0094491D" w:rsidP="0094491D">
      <w:pPr>
        <w:pStyle w:val="BodyTextIndent3"/>
        <w:ind w:firstLine="0"/>
        <w:rPr>
          <w:rFonts w:ascii="Times New Roman" w:hAnsi="Times New Roman"/>
        </w:rPr>
      </w:pPr>
      <w:r w:rsidRPr="0067203C">
        <w:rPr>
          <w:rFonts w:ascii="Times New Roman" w:hAnsi="Times New Roman"/>
        </w:rPr>
        <w:t xml:space="preserve">      Highlands United Methodist Church Child Development Center is open from 7:00     </w:t>
      </w:r>
    </w:p>
    <w:p w14:paraId="16E5EAC9" w14:textId="77777777" w:rsidR="0094491D" w:rsidRPr="0067203C" w:rsidRDefault="0094491D" w:rsidP="0094491D">
      <w:pPr>
        <w:pStyle w:val="BodyTextIndent3"/>
        <w:ind w:firstLine="0"/>
        <w:rPr>
          <w:rFonts w:ascii="Times New Roman" w:hAnsi="Times New Roman"/>
        </w:rPr>
      </w:pPr>
      <w:r w:rsidRPr="0067203C">
        <w:rPr>
          <w:rFonts w:ascii="Times New Roman" w:hAnsi="Times New Roman"/>
        </w:rPr>
        <w:t xml:space="preserve">      a.m. until 6:00 p.m., Monday through Friday throughout the year.  </w:t>
      </w:r>
    </w:p>
    <w:p w14:paraId="16E5EACA" w14:textId="77777777" w:rsidR="0094491D" w:rsidRPr="0067203C" w:rsidRDefault="0094491D" w:rsidP="0094491D">
      <w:pPr>
        <w:pStyle w:val="BodyTextIndent3"/>
        <w:ind w:firstLine="0"/>
        <w:rPr>
          <w:rFonts w:ascii="Times New Roman" w:hAnsi="Times New Roman"/>
        </w:rPr>
      </w:pPr>
      <w:r w:rsidRPr="0067203C">
        <w:rPr>
          <w:rFonts w:ascii="Times New Roman" w:hAnsi="Times New Roman"/>
        </w:rPr>
        <w:t xml:space="preserve">      The Center will be closed for national holidays.</w:t>
      </w:r>
    </w:p>
    <w:p w14:paraId="16E5EACB" w14:textId="77777777" w:rsidR="0094491D" w:rsidRPr="0067203C" w:rsidRDefault="0094491D" w:rsidP="0094491D">
      <w:pPr>
        <w:pStyle w:val="BodyTextIndent3"/>
        <w:ind w:firstLine="0"/>
        <w:rPr>
          <w:rFonts w:ascii="Times New Roman" w:hAnsi="Times New Roman"/>
        </w:rPr>
      </w:pPr>
      <w:r w:rsidRPr="0067203C">
        <w:rPr>
          <w:rFonts w:ascii="Times New Roman" w:hAnsi="Times New Roman"/>
        </w:rPr>
        <w:t xml:space="preserve">      (See Current Calendar)    </w:t>
      </w:r>
    </w:p>
    <w:p w14:paraId="16E5EACC" w14:textId="77777777" w:rsidR="0094491D" w:rsidRPr="0067203C" w:rsidRDefault="0094491D" w:rsidP="0094491D">
      <w:pPr>
        <w:pStyle w:val="BodyTextIndent3"/>
        <w:ind w:firstLine="0"/>
        <w:rPr>
          <w:rFonts w:ascii="Times New Roman" w:hAnsi="Times New Roman"/>
        </w:rPr>
      </w:pPr>
      <w:r w:rsidRPr="0067203C">
        <w:rPr>
          <w:rFonts w:ascii="Times New Roman" w:hAnsi="Times New Roman"/>
        </w:rPr>
        <w:t xml:space="preserve">      There is no reduction in fees during holidays, and parents should  </w:t>
      </w:r>
    </w:p>
    <w:p w14:paraId="16E5EACD" w14:textId="77777777" w:rsidR="0094491D" w:rsidRPr="0067203C" w:rsidRDefault="0094491D" w:rsidP="0094491D">
      <w:pPr>
        <w:pStyle w:val="BodyTextIndent3"/>
        <w:ind w:firstLine="0"/>
        <w:rPr>
          <w:rFonts w:ascii="Times New Roman" w:hAnsi="Times New Roman"/>
        </w:rPr>
      </w:pPr>
      <w:r w:rsidRPr="0067203C">
        <w:rPr>
          <w:rFonts w:ascii="Times New Roman" w:hAnsi="Times New Roman"/>
        </w:rPr>
        <w:t xml:space="preserve">      make alternate care arrangements if they work on these holidays.</w:t>
      </w:r>
    </w:p>
    <w:p w14:paraId="16E5EACE" w14:textId="77777777" w:rsidR="0094491D" w:rsidRPr="0067203C" w:rsidRDefault="0094491D" w:rsidP="0094491D">
      <w:pPr>
        <w:widowControl w:val="0"/>
        <w:rPr>
          <w:rFonts w:ascii="Times New Roman" w:hAnsi="Times New Roman"/>
          <w:snapToGrid w:val="0"/>
        </w:rPr>
      </w:pPr>
    </w:p>
    <w:p w14:paraId="16E5EACF" w14:textId="37A7DB3A" w:rsidR="0094491D" w:rsidRPr="0067203C" w:rsidRDefault="00A52743" w:rsidP="0094491D">
      <w:pPr>
        <w:widowControl w:val="0"/>
        <w:rPr>
          <w:rFonts w:ascii="Times New Roman" w:hAnsi="Times New Roman"/>
          <w:b/>
          <w:snapToGrid w:val="0"/>
          <w:u w:val="single"/>
        </w:rPr>
      </w:pPr>
      <w:r>
        <w:rPr>
          <w:rFonts w:ascii="Times New Roman" w:hAnsi="Times New Roman"/>
          <w:b/>
          <w:snapToGrid w:val="0"/>
          <w:u w:val="single"/>
        </w:rPr>
        <w:t>F</w:t>
      </w:r>
      <w:r w:rsidR="0094491D" w:rsidRPr="0067203C">
        <w:rPr>
          <w:rFonts w:ascii="Times New Roman" w:hAnsi="Times New Roman"/>
          <w:b/>
          <w:snapToGrid w:val="0"/>
          <w:u w:val="single"/>
        </w:rPr>
        <w:t>.  Arrivals and Departures:</w:t>
      </w:r>
    </w:p>
    <w:p w14:paraId="16E5EAD0" w14:textId="77777777" w:rsidR="0094491D" w:rsidRPr="0067203C" w:rsidRDefault="0094491D" w:rsidP="0094491D">
      <w:pPr>
        <w:pStyle w:val="BodyTextIndent"/>
        <w:ind w:firstLine="720"/>
        <w:rPr>
          <w:rFonts w:ascii="Times New Roman" w:hAnsi="Times New Roman"/>
          <w:sz w:val="10"/>
          <w:szCs w:val="10"/>
        </w:rPr>
      </w:pPr>
    </w:p>
    <w:p w14:paraId="16E5EAD1" w14:textId="77777777" w:rsidR="0094491D" w:rsidRPr="0067203C" w:rsidRDefault="0094491D" w:rsidP="0094491D">
      <w:pPr>
        <w:pStyle w:val="BodyTextIndent"/>
        <w:rPr>
          <w:rFonts w:ascii="Times New Roman" w:hAnsi="Times New Roman"/>
        </w:rPr>
      </w:pPr>
      <w:r w:rsidRPr="0067203C">
        <w:rPr>
          <w:rFonts w:ascii="Times New Roman" w:hAnsi="Times New Roman"/>
        </w:rPr>
        <w:t xml:space="preserve">       Parents have access to one of two entrances to the Child Development Center –  </w:t>
      </w:r>
    </w:p>
    <w:p w14:paraId="16E5EAD2" w14:textId="77777777" w:rsidR="0094491D" w:rsidRPr="0067203C" w:rsidRDefault="0094491D" w:rsidP="0094491D">
      <w:pPr>
        <w:pStyle w:val="BodyTextIndent"/>
        <w:rPr>
          <w:rFonts w:ascii="Times New Roman" w:hAnsi="Times New Roman"/>
        </w:rPr>
      </w:pPr>
      <w:r w:rsidRPr="0067203C">
        <w:rPr>
          <w:rFonts w:ascii="Times New Roman" w:hAnsi="Times New Roman"/>
        </w:rPr>
        <w:t xml:space="preserve">       the main entrance of the Church, or the secured door nearest the playground.   As </w:t>
      </w:r>
    </w:p>
    <w:p w14:paraId="16E5EAD3" w14:textId="77777777" w:rsidR="0094491D" w:rsidRPr="0067203C" w:rsidRDefault="0094491D" w:rsidP="0094491D">
      <w:pPr>
        <w:pStyle w:val="BodyTextIndent"/>
        <w:rPr>
          <w:rFonts w:ascii="Times New Roman" w:hAnsi="Times New Roman"/>
        </w:rPr>
      </w:pPr>
      <w:r w:rsidRPr="0067203C">
        <w:rPr>
          <w:rFonts w:ascii="Times New Roman" w:hAnsi="Times New Roman"/>
        </w:rPr>
        <w:t xml:space="preserve">       a safety and zoning requirement, no one will be admitted from the street. The  </w:t>
      </w:r>
    </w:p>
    <w:p w14:paraId="16E5EAD4" w14:textId="77777777" w:rsidR="0094491D" w:rsidRPr="0067203C" w:rsidRDefault="0094491D" w:rsidP="0094491D">
      <w:pPr>
        <w:pStyle w:val="BodyTextIndent"/>
        <w:rPr>
          <w:rFonts w:ascii="Times New Roman" w:hAnsi="Times New Roman"/>
        </w:rPr>
      </w:pPr>
      <w:r w:rsidRPr="0067203C">
        <w:rPr>
          <w:rFonts w:ascii="Times New Roman" w:hAnsi="Times New Roman"/>
        </w:rPr>
        <w:t xml:space="preserve">       entrance code on the playground door is confidential and is to be used by parents </w:t>
      </w:r>
    </w:p>
    <w:p w14:paraId="16E5EAD5" w14:textId="77777777" w:rsidR="0094491D" w:rsidRPr="0067203C" w:rsidRDefault="0094491D" w:rsidP="0094491D">
      <w:pPr>
        <w:pStyle w:val="BodyTextIndent"/>
        <w:rPr>
          <w:rFonts w:ascii="Times New Roman" w:hAnsi="Times New Roman"/>
        </w:rPr>
      </w:pPr>
      <w:r w:rsidRPr="0067203C">
        <w:rPr>
          <w:rFonts w:ascii="Times New Roman" w:hAnsi="Times New Roman"/>
        </w:rPr>
        <w:t xml:space="preserve">       of the Child Development Center </w:t>
      </w:r>
      <w:r w:rsidRPr="0067203C">
        <w:rPr>
          <w:rFonts w:ascii="Times New Roman" w:hAnsi="Times New Roman"/>
          <w:b/>
        </w:rPr>
        <w:t>only</w:t>
      </w:r>
      <w:r w:rsidRPr="0067203C">
        <w:rPr>
          <w:rFonts w:ascii="Times New Roman" w:hAnsi="Times New Roman"/>
        </w:rPr>
        <w:t xml:space="preserve">.   Under no circumstances, should anyone </w:t>
      </w:r>
    </w:p>
    <w:p w14:paraId="16E5EAD6" w14:textId="77777777" w:rsidR="004D3B43" w:rsidRPr="0067203C" w:rsidRDefault="0094491D" w:rsidP="004D3B43">
      <w:pPr>
        <w:pStyle w:val="BodyTextIndent"/>
        <w:rPr>
          <w:rFonts w:ascii="Times New Roman" w:hAnsi="Times New Roman"/>
        </w:rPr>
      </w:pPr>
      <w:r w:rsidRPr="0067203C">
        <w:rPr>
          <w:rFonts w:ascii="Times New Roman" w:hAnsi="Times New Roman"/>
        </w:rPr>
        <w:t xml:space="preserve">       be allowed into the </w:t>
      </w:r>
      <w:r w:rsidR="004D3B43" w:rsidRPr="0067203C">
        <w:rPr>
          <w:rFonts w:ascii="Times New Roman" w:hAnsi="Times New Roman"/>
        </w:rPr>
        <w:t>building as you enter or depart.</w:t>
      </w:r>
    </w:p>
    <w:p w14:paraId="16E5EAD7" w14:textId="77777777" w:rsidR="004D3B43" w:rsidRPr="004A45C9" w:rsidRDefault="004D3B43" w:rsidP="004D3B43">
      <w:pPr>
        <w:pStyle w:val="BodyTextIndent"/>
      </w:pPr>
    </w:p>
    <w:p w14:paraId="16E5EAD8" w14:textId="77777777" w:rsidR="004D3B43" w:rsidRPr="004A45C9" w:rsidRDefault="004D3B43" w:rsidP="004D3B43">
      <w:pPr>
        <w:pStyle w:val="BodyTextIndent"/>
        <w:rPr>
          <w:rFonts w:asciiTheme="minorBidi" w:hAnsiTheme="minorBidi" w:cstheme="minorBidi"/>
        </w:rPr>
      </w:pPr>
      <w:r w:rsidRPr="004A45C9">
        <w:t xml:space="preserve">       </w:t>
      </w:r>
      <w:r w:rsidRPr="004A45C9">
        <w:rPr>
          <w:rFonts w:asciiTheme="minorBidi" w:hAnsiTheme="minorBidi" w:cstheme="minorBidi"/>
        </w:rPr>
        <w:t xml:space="preserve">In an effort to protect the health of our children, families, and staff, Highlands Child </w:t>
      </w:r>
    </w:p>
    <w:p w14:paraId="16E5EAD9" w14:textId="77777777" w:rsidR="004D3B43" w:rsidRPr="004A45C9" w:rsidRDefault="004D3B43" w:rsidP="004D3B43">
      <w:pPr>
        <w:pStyle w:val="BodyTextIndent"/>
        <w:rPr>
          <w:rFonts w:asciiTheme="minorBidi" w:hAnsiTheme="minorBidi" w:cstheme="minorBidi"/>
        </w:rPr>
      </w:pPr>
      <w:r w:rsidRPr="004A45C9">
        <w:rPr>
          <w:rFonts w:asciiTheme="minorBidi" w:hAnsiTheme="minorBidi" w:cstheme="minorBidi"/>
        </w:rPr>
        <w:t xml:space="preserve">       Development center is an idle free zone. All parents and staff are required to turn </w:t>
      </w:r>
    </w:p>
    <w:p w14:paraId="16E5EADA" w14:textId="77777777" w:rsidR="004D3B43" w:rsidRPr="004A45C9" w:rsidRDefault="004D3B43" w:rsidP="004D3B43">
      <w:pPr>
        <w:pStyle w:val="BodyTextIndent"/>
        <w:rPr>
          <w:rFonts w:asciiTheme="minorBidi" w:hAnsiTheme="minorBidi" w:cstheme="minorBidi"/>
        </w:rPr>
      </w:pPr>
      <w:r w:rsidRPr="004A45C9">
        <w:rPr>
          <w:rFonts w:asciiTheme="minorBidi" w:hAnsiTheme="minorBidi" w:cstheme="minorBidi"/>
        </w:rPr>
        <w:t xml:space="preserve">       off their cars while in the CDC parking area. Idling cars are a harm to both the  </w:t>
      </w:r>
    </w:p>
    <w:p w14:paraId="16E5EADB" w14:textId="77777777" w:rsidR="004D3B43" w:rsidRPr="004A45C9" w:rsidRDefault="004D3B43" w:rsidP="004D3B43">
      <w:pPr>
        <w:pStyle w:val="BodyTextIndent"/>
        <w:rPr>
          <w:rFonts w:asciiTheme="minorBidi" w:hAnsiTheme="minorBidi" w:cstheme="minorBidi"/>
        </w:rPr>
      </w:pPr>
      <w:r w:rsidRPr="004A45C9">
        <w:rPr>
          <w:rFonts w:asciiTheme="minorBidi" w:hAnsiTheme="minorBidi" w:cstheme="minorBidi"/>
        </w:rPr>
        <w:t xml:space="preserve">       environment and the health of our community, and because children have an </w:t>
      </w:r>
    </w:p>
    <w:p w14:paraId="16E5EADC" w14:textId="77777777" w:rsidR="004D3B43" w:rsidRPr="004A45C9" w:rsidRDefault="004D3B43" w:rsidP="004D3B43">
      <w:pPr>
        <w:pStyle w:val="BodyTextIndent"/>
        <w:rPr>
          <w:rFonts w:asciiTheme="minorBidi" w:hAnsiTheme="minorBidi" w:cstheme="minorBidi"/>
        </w:rPr>
      </w:pPr>
      <w:r w:rsidRPr="004A45C9">
        <w:rPr>
          <w:rFonts w:asciiTheme="minorBidi" w:hAnsiTheme="minorBidi" w:cstheme="minorBidi"/>
        </w:rPr>
        <w:t xml:space="preserve">       increased risk of developing asthma, respiratory problems and other adverse health  </w:t>
      </w:r>
    </w:p>
    <w:p w14:paraId="16E5EADD" w14:textId="77777777" w:rsidR="004D3B43" w:rsidRPr="004A45C9" w:rsidRDefault="004D3B43" w:rsidP="004D3B43">
      <w:pPr>
        <w:pStyle w:val="BodyTextIndent"/>
        <w:rPr>
          <w:rFonts w:asciiTheme="minorBidi" w:hAnsiTheme="minorBidi" w:cstheme="minorBidi"/>
          <w:strike/>
        </w:rPr>
      </w:pPr>
      <w:r w:rsidRPr="004A45C9">
        <w:rPr>
          <w:rFonts w:asciiTheme="minorBidi" w:hAnsiTheme="minorBidi" w:cstheme="minorBidi"/>
        </w:rPr>
        <w:t xml:space="preserve">       effects, we require that all vehicles remain off while in the CDC parking area</w:t>
      </w:r>
      <w:r w:rsidR="00AB71C6" w:rsidRPr="004A45C9">
        <w:rPr>
          <w:rFonts w:asciiTheme="minorBidi" w:hAnsiTheme="minorBidi" w:cstheme="minorBidi"/>
          <w:strike/>
        </w:rPr>
        <w:t xml:space="preserve"> </w:t>
      </w:r>
    </w:p>
    <w:p w14:paraId="16E5EADE" w14:textId="77777777" w:rsidR="004D3B43" w:rsidRPr="004A45C9" w:rsidRDefault="00AB71C6" w:rsidP="004D3B43">
      <w:pPr>
        <w:pStyle w:val="BodyTextIndent"/>
      </w:pPr>
      <w:r w:rsidRPr="004A45C9">
        <w:rPr>
          <w:rFonts w:asciiTheme="minorBidi" w:hAnsiTheme="minorBidi" w:cstheme="minorBidi"/>
        </w:rPr>
        <w:t xml:space="preserve">       </w:t>
      </w:r>
      <w:r w:rsidR="004D3B43" w:rsidRPr="004A45C9">
        <w:rPr>
          <w:rFonts w:asciiTheme="minorBidi" w:hAnsiTheme="minorBidi" w:cstheme="minorBidi"/>
        </w:rPr>
        <w:t xml:space="preserve">even when children are not present.   </w:t>
      </w:r>
    </w:p>
    <w:p w14:paraId="16E5EADF" w14:textId="77777777" w:rsidR="0094491D" w:rsidRPr="004A45C9" w:rsidRDefault="0094491D" w:rsidP="0094491D">
      <w:pPr>
        <w:widowControl w:val="0"/>
        <w:rPr>
          <w:snapToGrid w:val="0"/>
          <w:szCs w:val="20"/>
        </w:rPr>
      </w:pPr>
    </w:p>
    <w:p w14:paraId="16E5EAE0" w14:textId="77777777" w:rsidR="00173ED5" w:rsidRPr="004A45C9" w:rsidRDefault="00173ED5" w:rsidP="0094491D">
      <w:pPr>
        <w:widowControl w:val="0"/>
        <w:rPr>
          <w:snapToGrid w:val="0"/>
        </w:rPr>
      </w:pPr>
    </w:p>
    <w:p w14:paraId="16E5EAE1" w14:textId="77777777" w:rsidR="00AB71C6" w:rsidRPr="004A45C9" w:rsidRDefault="00AB71C6" w:rsidP="00173ED5">
      <w:pPr>
        <w:pStyle w:val="Default"/>
        <w:ind w:left="360"/>
        <w:rPr>
          <w:rFonts w:asciiTheme="minorBidi" w:hAnsiTheme="minorBidi" w:cstheme="minorBidi"/>
          <w:color w:val="auto"/>
        </w:rPr>
      </w:pPr>
    </w:p>
    <w:p w14:paraId="16E5EAE2" w14:textId="77777777" w:rsidR="00173ED5" w:rsidRPr="0067203C" w:rsidRDefault="00173ED5" w:rsidP="00173ED5">
      <w:pPr>
        <w:pStyle w:val="Default"/>
        <w:ind w:left="360"/>
        <w:rPr>
          <w:rFonts w:ascii="Times New Roman" w:hAnsi="Times New Roman" w:cs="Times New Roman"/>
          <w:color w:val="auto"/>
        </w:rPr>
      </w:pPr>
      <w:r w:rsidRPr="0067203C">
        <w:rPr>
          <w:rFonts w:ascii="Times New Roman" w:hAnsi="Times New Roman" w:cs="Times New Roman"/>
          <w:color w:val="auto"/>
        </w:rPr>
        <w:t xml:space="preserve">To ensure that children’s safety is paramount at all times and no child is collected by a person whose identity is unknown by educators the following policies and procedures are to be followed and enforced at all times: </w:t>
      </w:r>
    </w:p>
    <w:p w14:paraId="16E5EAE3" w14:textId="77777777" w:rsidR="00173ED5" w:rsidRPr="0067203C" w:rsidRDefault="00173ED5" w:rsidP="00173ED5">
      <w:pPr>
        <w:pStyle w:val="Default"/>
        <w:rPr>
          <w:rFonts w:ascii="Times New Roman" w:hAnsi="Times New Roman" w:cs="Times New Roman"/>
          <w:color w:val="auto"/>
        </w:rPr>
      </w:pPr>
    </w:p>
    <w:p w14:paraId="16E5EAE4" w14:textId="77777777" w:rsidR="00173ED5" w:rsidRPr="0067203C" w:rsidRDefault="00173ED5" w:rsidP="00173ED5">
      <w:pPr>
        <w:pStyle w:val="ListParagraph"/>
        <w:widowControl w:val="0"/>
        <w:numPr>
          <w:ilvl w:val="0"/>
          <w:numId w:val="10"/>
        </w:numPr>
        <w:tabs>
          <w:tab w:val="left" w:pos="435"/>
        </w:tabs>
        <w:spacing w:after="200" w:line="276" w:lineRule="auto"/>
        <w:contextualSpacing/>
        <w:jc w:val="both"/>
        <w:rPr>
          <w:b/>
          <w:snapToGrid w:val="0"/>
          <w:sz w:val="24"/>
          <w:szCs w:val="24"/>
          <w:u w:val="single"/>
        </w:rPr>
      </w:pPr>
      <w:r w:rsidRPr="0067203C">
        <w:rPr>
          <w:snapToGrid w:val="0"/>
          <w:sz w:val="24"/>
          <w:szCs w:val="24"/>
        </w:rPr>
        <w:t xml:space="preserve">Upon arriving, the child must be delivered into the hands of his/her caregiver </w:t>
      </w:r>
      <w:r w:rsidRPr="0067203C">
        <w:rPr>
          <w:b/>
          <w:snapToGrid w:val="0"/>
          <w:sz w:val="24"/>
          <w:szCs w:val="24"/>
          <w:u w:val="single"/>
        </w:rPr>
        <w:t>and</w:t>
      </w:r>
      <w:r w:rsidR="00496A26">
        <w:rPr>
          <w:b/>
          <w:snapToGrid w:val="0"/>
          <w:sz w:val="24"/>
          <w:szCs w:val="24"/>
          <w:u w:val="single"/>
        </w:rPr>
        <w:t xml:space="preserve"> </w:t>
      </w:r>
      <w:r w:rsidRPr="0067203C">
        <w:rPr>
          <w:b/>
          <w:snapToGrid w:val="0"/>
          <w:sz w:val="24"/>
          <w:szCs w:val="24"/>
          <w:u w:val="single"/>
        </w:rPr>
        <w:t>signed in by the parent</w:t>
      </w:r>
      <w:r w:rsidRPr="0067203C">
        <w:rPr>
          <w:b/>
          <w:snapToGrid w:val="0"/>
          <w:sz w:val="24"/>
          <w:szCs w:val="24"/>
        </w:rPr>
        <w:t xml:space="preserve">.  A full signature is required by </w:t>
      </w:r>
      <w:smartTag w:uri="urn:schemas-microsoft-com:office:smarttags" w:element="stockticker">
        <w:r w:rsidRPr="0067203C">
          <w:rPr>
            <w:b/>
            <w:snapToGrid w:val="0"/>
            <w:sz w:val="24"/>
            <w:szCs w:val="24"/>
          </w:rPr>
          <w:t>DHR</w:t>
        </w:r>
      </w:smartTag>
      <w:r w:rsidRPr="0067203C">
        <w:rPr>
          <w:b/>
          <w:snapToGrid w:val="0"/>
          <w:sz w:val="24"/>
          <w:szCs w:val="24"/>
        </w:rPr>
        <w:t xml:space="preserve">.  Initials are not   accepted.  </w:t>
      </w:r>
      <w:r w:rsidRPr="0067203C">
        <w:rPr>
          <w:snapToGrid w:val="0"/>
          <w:sz w:val="24"/>
          <w:szCs w:val="24"/>
        </w:rPr>
        <w:t>This policy must be adhered to, if we are to be responsible for your child.</w:t>
      </w:r>
      <w:r w:rsidRPr="0067203C">
        <w:rPr>
          <w:sz w:val="24"/>
          <w:szCs w:val="24"/>
        </w:rPr>
        <w:t xml:space="preserve"> Each child’s sign in/out sheet is </w:t>
      </w:r>
      <w:r w:rsidR="004B44BC" w:rsidRPr="0067203C">
        <w:rPr>
          <w:sz w:val="24"/>
          <w:szCs w:val="24"/>
        </w:rPr>
        <w:t>located</w:t>
      </w:r>
      <w:r w:rsidRPr="0067203C">
        <w:rPr>
          <w:sz w:val="24"/>
          <w:szCs w:val="24"/>
        </w:rPr>
        <w:t xml:space="preserve"> with the classroom binder and is present during every transition. Sign in sheets are to be used in the case of an emergency to account for all children.</w:t>
      </w:r>
    </w:p>
    <w:p w14:paraId="16E5EAE5" w14:textId="77777777" w:rsidR="00173ED5" w:rsidRPr="0067203C" w:rsidRDefault="00173ED5" w:rsidP="00173ED5">
      <w:pPr>
        <w:pStyle w:val="ListParagraph"/>
        <w:widowControl w:val="0"/>
        <w:tabs>
          <w:tab w:val="left" w:pos="435"/>
        </w:tabs>
        <w:jc w:val="both"/>
        <w:rPr>
          <w:b/>
          <w:snapToGrid w:val="0"/>
          <w:sz w:val="24"/>
          <w:szCs w:val="24"/>
          <w:u w:val="single"/>
        </w:rPr>
      </w:pPr>
    </w:p>
    <w:p w14:paraId="16E5EAE6" w14:textId="77777777" w:rsidR="00173ED5" w:rsidRPr="0067203C" w:rsidRDefault="00173ED5" w:rsidP="00173ED5">
      <w:pPr>
        <w:pStyle w:val="ListParagraph"/>
        <w:widowControl w:val="0"/>
        <w:numPr>
          <w:ilvl w:val="0"/>
          <w:numId w:val="10"/>
        </w:numPr>
        <w:tabs>
          <w:tab w:val="left" w:pos="435"/>
        </w:tabs>
        <w:spacing w:after="200" w:line="276" w:lineRule="auto"/>
        <w:contextualSpacing/>
        <w:jc w:val="both"/>
        <w:rPr>
          <w:snapToGrid w:val="0"/>
          <w:sz w:val="24"/>
          <w:szCs w:val="24"/>
        </w:rPr>
      </w:pPr>
      <w:r w:rsidRPr="0067203C">
        <w:rPr>
          <w:snapToGrid w:val="0"/>
          <w:sz w:val="24"/>
          <w:szCs w:val="24"/>
        </w:rPr>
        <w:t xml:space="preserve">Parents are encouraged to arrive at the end of the day in time to chat with the child's teacher, assist in getting the child's belongings and </w:t>
      </w:r>
      <w:r w:rsidRPr="0067203C">
        <w:rPr>
          <w:b/>
          <w:snapToGrid w:val="0"/>
          <w:sz w:val="24"/>
          <w:szCs w:val="24"/>
        </w:rPr>
        <w:t>leave the Center by 6:00</w:t>
      </w:r>
      <w:r w:rsidRPr="0067203C">
        <w:rPr>
          <w:snapToGrid w:val="0"/>
          <w:sz w:val="24"/>
          <w:szCs w:val="24"/>
        </w:rPr>
        <w:t xml:space="preserve"> </w:t>
      </w:r>
      <w:r w:rsidRPr="0067203C">
        <w:rPr>
          <w:b/>
          <w:snapToGrid w:val="0"/>
          <w:sz w:val="24"/>
          <w:szCs w:val="24"/>
        </w:rPr>
        <w:t>p.m.</w:t>
      </w:r>
      <w:r w:rsidRPr="0067203C">
        <w:rPr>
          <w:snapToGrid w:val="0"/>
          <w:sz w:val="24"/>
          <w:szCs w:val="24"/>
        </w:rPr>
        <w:t xml:space="preserve"> or late fees will be assessed.</w:t>
      </w:r>
    </w:p>
    <w:p w14:paraId="16E5EAE7" w14:textId="77777777" w:rsidR="00173ED5" w:rsidRPr="0067203C" w:rsidRDefault="00173ED5" w:rsidP="00173ED5">
      <w:pPr>
        <w:pStyle w:val="Default"/>
        <w:numPr>
          <w:ilvl w:val="0"/>
          <w:numId w:val="10"/>
        </w:numPr>
        <w:rPr>
          <w:rFonts w:ascii="Times New Roman" w:hAnsi="Times New Roman" w:cs="Times New Roman"/>
          <w:color w:val="auto"/>
        </w:rPr>
      </w:pPr>
      <w:r w:rsidRPr="0067203C">
        <w:rPr>
          <w:rFonts w:ascii="Times New Roman" w:hAnsi="Times New Roman" w:cs="Times New Roman"/>
          <w:color w:val="auto"/>
        </w:rPr>
        <w:t xml:space="preserve">Parents are to advise their child’s teaching team if someone different is picking up their child. Any person that will be dropping off or picking up a child must be named on the enrolment form or emergency contact form by the parent/guardian. Photo identification and prior permission of release will be required for anyone other than the parent/ guardian to leave the premises with a child. </w:t>
      </w:r>
    </w:p>
    <w:p w14:paraId="16E5EAE8" w14:textId="77777777" w:rsidR="00173ED5" w:rsidRPr="0067203C" w:rsidRDefault="00173ED5" w:rsidP="00173ED5">
      <w:pPr>
        <w:pStyle w:val="Default"/>
        <w:rPr>
          <w:rFonts w:ascii="Times New Roman" w:hAnsi="Times New Roman" w:cs="Times New Roman"/>
          <w:color w:val="auto"/>
        </w:rPr>
      </w:pPr>
    </w:p>
    <w:p w14:paraId="16E5EAE9" w14:textId="77777777" w:rsidR="00173ED5" w:rsidRPr="0067203C" w:rsidRDefault="00173ED5" w:rsidP="00173ED5">
      <w:pPr>
        <w:pStyle w:val="ListParagraph"/>
        <w:widowControl w:val="0"/>
        <w:numPr>
          <w:ilvl w:val="0"/>
          <w:numId w:val="10"/>
        </w:numPr>
        <w:tabs>
          <w:tab w:val="left" w:pos="435"/>
        </w:tabs>
        <w:spacing w:after="200" w:line="276" w:lineRule="auto"/>
        <w:contextualSpacing/>
        <w:jc w:val="both"/>
        <w:rPr>
          <w:snapToGrid w:val="0"/>
          <w:sz w:val="24"/>
          <w:szCs w:val="24"/>
        </w:rPr>
      </w:pPr>
      <w:r w:rsidRPr="0067203C">
        <w:rPr>
          <w:b/>
          <w:snapToGrid w:val="0"/>
          <w:sz w:val="24"/>
          <w:szCs w:val="24"/>
        </w:rPr>
        <w:t>No child may be left over ten hours on a regular basis. Prior approval must be obtained for occasional exceptions.</w:t>
      </w:r>
      <w:r w:rsidRPr="0067203C">
        <w:rPr>
          <w:bCs/>
          <w:sz w:val="24"/>
          <w:szCs w:val="24"/>
        </w:rPr>
        <w:t xml:space="preserve"> </w:t>
      </w:r>
    </w:p>
    <w:p w14:paraId="16E5EAEA" w14:textId="77777777" w:rsidR="00173ED5" w:rsidRPr="0067203C" w:rsidRDefault="00173ED5" w:rsidP="00173ED5">
      <w:pPr>
        <w:pStyle w:val="Default"/>
        <w:numPr>
          <w:ilvl w:val="0"/>
          <w:numId w:val="10"/>
        </w:numPr>
        <w:rPr>
          <w:rFonts w:ascii="Times New Roman" w:hAnsi="Times New Roman" w:cs="Times New Roman"/>
          <w:color w:val="auto"/>
        </w:rPr>
      </w:pPr>
      <w:r w:rsidRPr="0067203C">
        <w:rPr>
          <w:rFonts w:ascii="Times New Roman" w:hAnsi="Times New Roman" w:cs="Times New Roman"/>
          <w:color w:val="auto"/>
        </w:rPr>
        <w:t xml:space="preserve">In the case of a separated family, either biological parent is able to add a contact in writing unless a court order is provided to the Director stating that one parent has sole custody and responsibility. </w:t>
      </w:r>
    </w:p>
    <w:p w14:paraId="16E5EAEB" w14:textId="77777777" w:rsidR="00173ED5" w:rsidRPr="0067203C" w:rsidRDefault="00173ED5" w:rsidP="00173ED5">
      <w:pPr>
        <w:pStyle w:val="Default"/>
        <w:rPr>
          <w:rFonts w:ascii="Times New Roman" w:hAnsi="Times New Roman" w:cs="Times New Roman"/>
          <w:color w:val="auto"/>
        </w:rPr>
      </w:pPr>
    </w:p>
    <w:p w14:paraId="16E5EAEC" w14:textId="77777777" w:rsidR="00173ED5" w:rsidRPr="0067203C" w:rsidRDefault="00173ED5" w:rsidP="00173ED5">
      <w:pPr>
        <w:pStyle w:val="Default"/>
        <w:numPr>
          <w:ilvl w:val="0"/>
          <w:numId w:val="10"/>
        </w:numPr>
        <w:rPr>
          <w:rFonts w:ascii="Times New Roman" w:hAnsi="Times New Roman" w:cs="Times New Roman"/>
          <w:color w:val="auto"/>
        </w:rPr>
      </w:pPr>
      <w:r w:rsidRPr="0067203C">
        <w:rPr>
          <w:rFonts w:ascii="Times New Roman" w:hAnsi="Times New Roman" w:cs="Times New Roman"/>
          <w:color w:val="auto"/>
        </w:rPr>
        <w:t xml:space="preserve">No child is to be withheld from an authorized contact or biological parent named on the enrolment form unless a current court order is on file at the center or if the individual is suspected of being under the influence of alcohol or other substances. </w:t>
      </w:r>
    </w:p>
    <w:p w14:paraId="16E5EAED" w14:textId="77777777" w:rsidR="0094491D" w:rsidRPr="0067203C" w:rsidRDefault="0094491D" w:rsidP="0094491D">
      <w:pPr>
        <w:widowControl w:val="0"/>
        <w:jc w:val="both"/>
        <w:rPr>
          <w:rFonts w:ascii="Times New Roman" w:hAnsi="Times New Roman"/>
          <w:b/>
          <w:snapToGrid w:val="0"/>
          <w:color w:val="000000" w:themeColor="text1"/>
          <w:u w:val="single"/>
        </w:rPr>
      </w:pPr>
    </w:p>
    <w:p w14:paraId="16E5EAEE" w14:textId="77777777" w:rsidR="00DC1C7C" w:rsidRPr="0067203C" w:rsidRDefault="00DC1C7C" w:rsidP="0094491D">
      <w:pPr>
        <w:widowControl w:val="0"/>
        <w:jc w:val="both"/>
        <w:rPr>
          <w:rFonts w:ascii="Times New Roman" w:hAnsi="Times New Roman"/>
          <w:b/>
          <w:snapToGrid w:val="0"/>
          <w:color w:val="000000" w:themeColor="text1"/>
          <w:u w:val="single"/>
        </w:rPr>
      </w:pPr>
    </w:p>
    <w:p w14:paraId="16E5EAEF" w14:textId="27272645" w:rsidR="0094491D" w:rsidRPr="0067203C" w:rsidRDefault="00A52743" w:rsidP="0094491D">
      <w:pPr>
        <w:widowControl w:val="0"/>
        <w:jc w:val="both"/>
        <w:rPr>
          <w:rFonts w:ascii="Times New Roman" w:hAnsi="Times New Roman"/>
          <w:b/>
          <w:snapToGrid w:val="0"/>
          <w:color w:val="000000" w:themeColor="text1"/>
          <w:u w:val="single"/>
        </w:rPr>
      </w:pPr>
      <w:r>
        <w:rPr>
          <w:rFonts w:ascii="Times New Roman" w:hAnsi="Times New Roman"/>
          <w:b/>
          <w:snapToGrid w:val="0"/>
          <w:color w:val="000000" w:themeColor="text1"/>
          <w:u w:val="single"/>
        </w:rPr>
        <w:t>G</w:t>
      </w:r>
      <w:r w:rsidR="0094491D" w:rsidRPr="0067203C">
        <w:rPr>
          <w:rFonts w:ascii="Times New Roman" w:hAnsi="Times New Roman"/>
          <w:b/>
          <w:snapToGrid w:val="0"/>
          <w:color w:val="000000" w:themeColor="text1"/>
          <w:u w:val="single"/>
        </w:rPr>
        <w:t>.  Food and Nutrition Policy:</w:t>
      </w:r>
    </w:p>
    <w:p w14:paraId="16E5EAF0" w14:textId="77777777" w:rsidR="004D3B43" w:rsidRPr="0067203C" w:rsidRDefault="00430F43" w:rsidP="00430F43">
      <w:pPr>
        <w:pStyle w:val="NormalWeb"/>
        <w:rPr>
          <w:color w:val="000000" w:themeColor="text1"/>
        </w:rPr>
      </w:pPr>
      <w:r w:rsidRPr="0067203C">
        <w:rPr>
          <w:color w:val="000000" w:themeColor="text1"/>
        </w:rPr>
        <w:t xml:space="preserve">      </w:t>
      </w:r>
      <w:r w:rsidR="004D3B43" w:rsidRPr="0067203C">
        <w:rPr>
          <w:color w:val="000000" w:themeColor="text1"/>
        </w:rPr>
        <w:t>In an effort to ensure that children are provided varied opportunities and materials</w:t>
      </w:r>
      <w:r w:rsidRPr="0067203C">
        <w:rPr>
          <w:color w:val="000000" w:themeColor="text1"/>
        </w:rPr>
        <w:t xml:space="preserve">    </w:t>
      </w:r>
      <w:r w:rsidR="004D3B43" w:rsidRPr="0067203C">
        <w:rPr>
          <w:color w:val="000000" w:themeColor="text1"/>
        </w:rPr>
        <w:t xml:space="preserve"> </w:t>
      </w:r>
      <w:r w:rsidRPr="0067203C">
        <w:rPr>
          <w:color w:val="000000" w:themeColor="text1"/>
        </w:rPr>
        <w:t xml:space="preserve">             </w:t>
      </w:r>
      <w:r w:rsidR="004D3B43" w:rsidRPr="0067203C">
        <w:rPr>
          <w:color w:val="000000" w:themeColor="text1"/>
        </w:rPr>
        <w:t xml:space="preserve">that encourage healthy nutritional practices, all children are provided adequate rest time, nutritious meals, gross motor opportunities, and proper hand washing practices. Additionally, our Preschool 3 &amp; 4 classrooms take part in family style meals where children practice serving and feeding themselves.  </w:t>
      </w:r>
    </w:p>
    <w:p w14:paraId="16E5EAF1" w14:textId="77777777" w:rsidR="0094491D" w:rsidRPr="0067203C" w:rsidRDefault="0094491D" w:rsidP="0094491D">
      <w:pPr>
        <w:widowControl w:val="0"/>
        <w:rPr>
          <w:rFonts w:ascii="Times New Roman" w:hAnsi="Times New Roman"/>
          <w:snapToGrid w:val="0"/>
          <w:color w:val="000000" w:themeColor="text1"/>
        </w:rPr>
      </w:pPr>
    </w:p>
    <w:p w14:paraId="16E5EAF2"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1.</w:t>
      </w:r>
      <w:r w:rsidRPr="0067203C">
        <w:rPr>
          <w:rFonts w:ascii="Times New Roman" w:hAnsi="Times New Roman"/>
          <w:snapToGrid w:val="0"/>
          <w:color w:val="000000" w:themeColor="text1"/>
        </w:rPr>
        <w:tab/>
        <w:t xml:space="preserve">The Center provides a breakfast snack, a full lunch, and an afternoon snack.      </w:t>
      </w:r>
    </w:p>
    <w:p w14:paraId="16E5EAF3"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The lunch menu is provided on a monthly basis.</w:t>
      </w:r>
    </w:p>
    <w:p w14:paraId="16E5EAF4" w14:textId="77777777" w:rsidR="0094491D" w:rsidRPr="0067203C" w:rsidRDefault="0094491D" w:rsidP="0094491D">
      <w:pPr>
        <w:widowControl w:val="0"/>
        <w:tabs>
          <w:tab w:val="left" w:pos="435"/>
        </w:tabs>
        <w:jc w:val="both"/>
        <w:rPr>
          <w:rFonts w:ascii="Times New Roman" w:hAnsi="Times New Roman"/>
          <w:snapToGrid w:val="0"/>
          <w:color w:val="000000" w:themeColor="text1"/>
        </w:rPr>
      </w:pPr>
    </w:p>
    <w:p w14:paraId="16E5EAF5"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2.   A nutritious lunch with milk is provided for infants, toddlers and      </w:t>
      </w:r>
    </w:p>
    <w:p w14:paraId="16E5EAF6" w14:textId="77777777" w:rsidR="0094491D" w:rsidRPr="0067203C" w:rsidRDefault="0094491D" w:rsidP="0094491D">
      <w:pPr>
        <w:widowControl w:val="0"/>
        <w:tabs>
          <w:tab w:val="left" w:pos="420"/>
          <w:tab w:val="left" w:pos="3460"/>
          <w:tab w:val="right" w:pos="10800"/>
        </w:tabs>
        <w:ind w:left="360"/>
        <w:rPr>
          <w:rFonts w:ascii="Times New Roman" w:hAnsi="Times New Roman"/>
          <w:snapToGrid w:val="0"/>
          <w:color w:val="000000" w:themeColor="text1"/>
        </w:rPr>
      </w:pPr>
      <w:r w:rsidRPr="0067203C">
        <w:rPr>
          <w:rFonts w:ascii="Times New Roman" w:hAnsi="Times New Roman"/>
          <w:snapToGrid w:val="0"/>
          <w:color w:val="000000" w:themeColor="text1"/>
        </w:rPr>
        <w:t xml:space="preserve"> preschoolers. </w:t>
      </w:r>
    </w:p>
    <w:p w14:paraId="16E5EAF7" w14:textId="77777777" w:rsidR="0094491D" w:rsidRPr="0067203C" w:rsidRDefault="0094491D" w:rsidP="0094491D">
      <w:pPr>
        <w:widowControl w:val="0"/>
        <w:tabs>
          <w:tab w:val="left" w:pos="420"/>
          <w:tab w:val="left" w:pos="3460"/>
          <w:tab w:val="right" w:pos="10800"/>
        </w:tabs>
        <w:ind w:left="360"/>
        <w:rPr>
          <w:rFonts w:ascii="Times New Roman" w:hAnsi="Times New Roman"/>
          <w:snapToGrid w:val="0"/>
          <w:color w:val="000000" w:themeColor="text1"/>
        </w:rPr>
      </w:pPr>
      <w:r w:rsidRPr="0067203C">
        <w:rPr>
          <w:rFonts w:ascii="Times New Roman" w:hAnsi="Times New Roman"/>
          <w:snapToGrid w:val="0"/>
          <w:color w:val="000000" w:themeColor="text1"/>
        </w:rPr>
        <w:t xml:space="preserve">Meals are served family style in small groups in the classrooms.  This provides    </w:t>
      </w:r>
    </w:p>
    <w:p w14:paraId="16E5EAF8" w14:textId="77777777" w:rsidR="0094491D" w:rsidRPr="0067203C" w:rsidRDefault="0094491D" w:rsidP="0094491D">
      <w:pPr>
        <w:widowControl w:val="0"/>
        <w:tabs>
          <w:tab w:val="left" w:pos="420"/>
          <w:tab w:val="left" w:pos="3460"/>
          <w:tab w:val="right" w:pos="10800"/>
        </w:tabs>
        <w:rPr>
          <w:rFonts w:ascii="Times New Roman" w:hAnsi="Times New Roman"/>
          <w:snapToGrid w:val="0"/>
          <w:color w:val="000000" w:themeColor="text1"/>
        </w:rPr>
      </w:pPr>
      <w:r w:rsidRPr="00DD0121">
        <w:rPr>
          <w:snapToGrid w:val="0"/>
          <w:color w:val="000000" w:themeColor="text1"/>
        </w:rPr>
        <w:t xml:space="preserve">      </w:t>
      </w:r>
      <w:r w:rsidRPr="0067203C">
        <w:rPr>
          <w:rFonts w:ascii="Times New Roman" w:hAnsi="Times New Roman"/>
          <w:snapToGrid w:val="0"/>
          <w:color w:val="000000" w:themeColor="text1"/>
        </w:rPr>
        <w:t xml:space="preserve">opportunities for language development, positive interactions, and modeling </w:t>
      </w:r>
    </w:p>
    <w:p w14:paraId="16E5EAF9" w14:textId="77777777" w:rsidR="0094491D" w:rsidRPr="0067203C" w:rsidRDefault="0094491D" w:rsidP="0094491D">
      <w:pPr>
        <w:widowControl w:val="0"/>
        <w:tabs>
          <w:tab w:val="left" w:pos="420"/>
          <w:tab w:val="left" w:pos="3460"/>
          <w:tab w:val="right" w:pos="1080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      appropriate behavior and manners during meals. </w:t>
      </w:r>
      <w:r w:rsidRPr="0067203C">
        <w:rPr>
          <w:rFonts w:ascii="Times New Roman" w:hAnsi="Times New Roman"/>
          <w:snapToGrid w:val="0"/>
          <w:color w:val="000000" w:themeColor="text1"/>
        </w:rPr>
        <w:tab/>
      </w:r>
    </w:p>
    <w:p w14:paraId="16E5EAFA" w14:textId="77777777" w:rsidR="0094491D" w:rsidRPr="0067203C" w:rsidRDefault="0094491D" w:rsidP="0094491D">
      <w:pPr>
        <w:widowControl w:val="0"/>
        <w:tabs>
          <w:tab w:val="left" w:pos="420"/>
          <w:tab w:val="left" w:pos="3460"/>
          <w:tab w:val="right" w:pos="10800"/>
        </w:tabs>
        <w:rPr>
          <w:rFonts w:ascii="Times New Roman" w:hAnsi="Times New Roman"/>
          <w:snapToGrid w:val="0"/>
          <w:color w:val="000000" w:themeColor="text1"/>
        </w:rPr>
      </w:pPr>
    </w:p>
    <w:p w14:paraId="16E5EAFB" w14:textId="77777777" w:rsidR="0094491D" w:rsidRPr="0067203C" w:rsidRDefault="0094491D" w:rsidP="0094491D">
      <w:pPr>
        <w:widowControl w:val="0"/>
        <w:tabs>
          <w:tab w:val="right" w:pos="12180"/>
        </w:tabs>
        <w:rPr>
          <w:rFonts w:ascii="Times New Roman" w:hAnsi="Times New Roman"/>
          <w:snapToGrid w:val="0"/>
          <w:color w:val="000000" w:themeColor="text1"/>
        </w:rPr>
        <w:sectPr w:rsidR="0094491D" w:rsidRPr="0067203C">
          <w:type w:val="continuous"/>
          <w:pgSz w:w="12240" w:h="15840"/>
          <w:pgMar w:top="1080" w:right="1440" w:bottom="1080" w:left="1440" w:header="720" w:footer="720" w:gutter="0"/>
          <w:cols w:space="720"/>
          <w:noEndnote/>
        </w:sectPr>
      </w:pPr>
    </w:p>
    <w:p w14:paraId="16E5EAFC" w14:textId="77777777" w:rsidR="0094491D" w:rsidRPr="0067203C" w:rsidRDefault="0094491D" w:rsidP="0094491D">
      <w:pPr>
        <w:widowControl w:val="0"/>
        <w:tabs>
          <w:tab w:val="left" w:pos="435"/>
          <w:tab w:val="right" w:pos="1080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3.    NAEYC requires the following criteria concerning food: </w:t>
      </w:r>
    </w:p>
    <w:p w14:paraId="16E5EAFD" w14:textId="77777777" w:rsidR="0094491D" w:rsidRPr="0067203C" w:rsidRDefault="0094491D" w:rsidP="0094491D">
      <w:pPr>
        <w:widowControl w:val="0"/>
        <w:tabs>
          <w:tab w:val="left" w:pos="435"/>
          <w:tab w:val="right" w:pos="10800"/>
        </w:tabs>
        <w:rPr>
          <w:rFonts w:ascii="Times New Roman" w:hAnsi="Times New Roman"/>
          <w:snapToGrid w:val="0"/>
          <w:color w:val="000000" w:themeColor="text1"/>
        </w:rPr>
      </w:pPr>
    </w:p>
    <w:p w14:paraId="16E5EAFE" w14:textId="77777777" w:rsidR="0094491D" w:rsidRPr="0067203C" w:rsidRDefault="0094491D" w:rsidP="0094491D">
      <w:pPr>
        <w:widowControl w:val="0"/>
        <w:numPr>
          <w:ilvl w:val="0"/>
          <w:numId w:val="1"/>
        </w:numPr>
        <w:tabs>
          <w:tab w:val="clear" w:pos="360"/>
          <w:tab w:val="num" w:pos="1080"/>
        </w:tabs>
        <w:ind w:left="108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All baby food and junior food as well as bottles must be furnished by the parents.  NO GLASS BOTTLES can be used. All items must be clearly </w:t>
      </w:r>
      <w:r w:rsidRPr="0067203C">
        <w:rPr>
          <w:rFonts w:ascii="Times New Roman" w:hAnsi="Times New Roman"/>
          <w:b/>
          <w:snapToGrid w:val="0"/>
          <w:color w:val="000000" w:themeColor="text1"/>
        </w:rPr>
        <w:t>labeled</w:t>
      </w:r>
      <w:r w:rsidRPr="0067203C">
        <w:rPr>
          <w:rFonts w:ascii="Times New Roman" w:hAnsi="Times New Roman"/>
          <w:snapToGrid w:val="0"/>
          <w:color w:val="000000" w:themeColor="text1"/>
        </w:rPr>
        <w:t xml:space="preserve"> with the child's name.  Baby food jars must arrive </w:t>
      </w:r>
      <w:r w:rsidRPr="0067203C">
        <w:rPr>
          <w:rFonts w:ascii="Times New Roman" w:hAnsi="Times New Roman"/>
          <w:b/>
          <w:snapToGrid w:val="0"/>
          <w:color w:val="000000" w:themeColor="text1"/>
        </w:rPr>
        <w:t xml:space="preserve">unopened.  </w:t>
      </w:r>
      <w:r w:rsidRPr="0067203C">
        <w:rPr>
          <w:rFonts w:ascii="Times New Roman" w:hAnsi="Times New Roman"/>
          <w:snapToGrid w:val="0"/>
          <w:color w:val="000000" w:themeColor="text1"/>
        </w:rPr>
        <w:t>All opened jars should be taken home or disposed of at the end of each day.</w:t>
      </w:r>
    </w:p>
    <w:p w14:paraId="16E5EAFF" w14:textId="77777777" w:rsidR="0094491D" w:rsidRPr="0067203C" w:rsidRDefault="0094491D" w:rsidP="0094491D">
      <w:pPr>
        <w:widowControl w:val="0"/>
        <w:rPr>
          <w:rFonts w:ascii="Times New Roman" w:hAnsi="Times New Roman"/>
          <w:snapToGrid w:val="0"/>
          <w:color w:val="000000" w:themeColor="text1"/>
        </w:rPr>
      </w:pPr>
    </w:p>
    <w:p w14:paraId="16E5EB00" w14:textId="77777777" w:rsidR="0094491D" w:rsidRPr="0067203C" w:rsidRDefault="0094491D" w:rsidP="0094491D">
      <w:pPr>
        <w:widowControl w:val="0"/>
        <w:numPr>
          <w:ilvl w:val="0"/>
          <w:numId w:val="2"/>
        </w:numPr>
        <w:tabs>
          <w:tab w:val="clear" w:pos="360"/>
          <w:tab w:val="num" w:pos="1080"/>
        </w:tabs>
        <w:ind w:left="108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All children who can eat a regular diet will be served according to the menu. Exceptions </w:t>
      </w:r>
      <w:r w:rsidRPr="0067203C">
        <w:rPr>
          <w:rFonts w:ascii="Times New Roman" w:hAnsi="Times New Roman"/>
          <w:snapToGrid w:val="0"/>
          <w:color w:val="000000" w:themeColor="text1"/>
        </w:rPr>
        <w:lastRenderedPageBreak/>
        <w:t>will be made for children under a doctor’s written order, children with food allergies, and for children observing cultural traditions.  In such cases, the parents will provide the food.</w:t>
      </w:r>
    </w:p>
    <w:p w14:paraId="16E5EB01" w14:textId="77777777" w:rsidR="0094491D" w:rsidRPr="0067203C" w:rsidRDefault="0094491D" w:rsidP="0094491D">
      <w:pPr>
        <w:widowControl w:val="0"/>
        <w:rPr>
          <w:rFonts w:ascii="Times New Roman" w:hAnsi="Times New Roman"/>
          <w:snapToGrid w:val="0"/>
          <w:color w:val="000000" w:themeColor="text1"/>
        </w:rPr>
      </w:pPr>
    </w:p>
    <w:p w14:paraId="16E5EB02" w14:textId="77777777" w:rsidR="0094491D" w:rsidRPr="0067203C" w:rsidRDefault="0094491D" w:rsidP="0094491D">
      <w:pPr>
        <w:widowControl w:val="0"/>
        <w:numPr>
          <w:ilvl w:val="0"/>
          <w:numId w:val="3"/>
        </w:numPr>
        <w:tabs>
          <w:tab w:val="num" w:pos="1080"/>
        </w:tabs>
        <w:ind w:left="1080"/>
        <w:jc w:val="both"/>
        <w:rPr>
          <w:rFonts w:ascii="Times New Roman" w:hAnsi="Times New Roman"/>
          <w:snapToGrid w:val="0"/>
          <w:color w:val="000000" w:themeColor="text1"/>
        </w:rPr>
      </w:pPr>
      <w:r w:rsidRPr="0067203C">
        <w:rPr>
          <w:rFonts w:ascii="Times New Roman" w:hAnsi="Times New Roman"/>
          <w:snapToGrid w:val="0"/>
          <w:color w:val="000000" w:themeColor="text1"/>
        </w:rPr>
        <w:t>Our goal is to maintain a nutritional diet. Special treats may be served on holidays or birthdays.</w:t>
      </w:r>
    </w:p>
    <w:p w14:paraId="16E5EB03" w14:textId="77777777" w:rsidR="0094491D" w:rsidRPr="0067203C" w:rsidRDefault="0094491D" w:rsidP="0094491D">
      <w:pPr>
        <w:widowControl w:val="0"/>
        <w:ind w:left="720"/>
        <w:jc w:val="both"/>
        <w:rPr>
          <w:rFonts w:ascii="Times New Roman" w:hAnsi="Times New Roman"/>
          <w:snapToGrid w:val="0"/>
          <w:color w:val="000000" w:themeColor="text1"/>
        </w:rPr>
      </w:pPr>
    </w:p>
    <w:p w14:paraId="16E5EB04"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4.    All foods and beverages brought from home must be labeled with child’s name and  </w:t>
      </w:r>
    </w:p>
    <w:p w14:paraId="16E5EB05"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date.</w:t>
      </w:r>
    </w:p>
    <w:p w14:paraId="16E5EB06" w14:textId="77777777" w:rsidR="0094491D" w:rsidRPr="0067203C" w:rsidRDefault="0094491D" w:rsidP="0094491D">
      <w:pPr>
        <w:widowControl w:val="0"/>
        <w:jc w:val="both"/>
        <w:rPr>
          <w:rFonts w:ascii="Times New Roman" w:hAnsi="Times New Roman"/>
          <w:snapToGrid w:val="0"/>
          <w:color w:val="000000" w:themeColor="text1"/>
        </w:rPr>
      </w:pPr>
    </w:p>
    <w:p w14:paraId="16E5EB07"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5.    Food that comes from home for sharing among the children must be either whole    </w:t>
      </w:r>
    </w:p>
    <w:p w14:paraId="16E5EB08"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fruits or commercially prepared packaged foods in factory-sealed containers.</w:t>
      </w:r>
    </w:p>
    <w:p w14:paraId="16E5EB09" w14:textId="77777777" w:rsidR="0094491D" w:rsidRPr="0067203C" w:rsidRDefault="0094491D" w:rsidP="0094491D">
      <w:pPr>
        <w:widowControl w:val="0"/>
        <w:jc w:val="both"/>
        <w:rPr>
          <w:rFonts w:ascii="Times New Roman" w:hAnsi="Times New Roman"/>
          <w:snapToGrid w:val="0"/>
          <w:color w:val="000000" w:themeColor="text1"/>
        </w:rPr>
      </w:pPr>
    </w:p>
    <w:p w14:paraId="16E5EB0A"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6.    Staff do not offer children these foods:</w:t>
      </w:r>
    </w:p>
    <w:p w14:paraId="16E5EB0B" w14:textId="77777777" w:rsidR="0094491D" w:rsidRPr="0067203C" w:rsidRDefault="0094491D" w:rsidP="0094491D">
      <w:pPr>
        <w:widowControl w:val="0"/>
        <w:jc w:val="both"/>
        <w:rPr>
          <w:rFonts w:ascii="Times New Roman" w:hAnsi="Times New Roman"/>
          <w:snapToGrid w:val="0"/>
          <w:color w:val="000000" w:themeColor="text1"/>
        </w:rPr>
      </w:pPr>
    </w:p>
    <w:p w14:paraId="16E5EB0C" w14:textId="77777777" w:rsidR="0094491D" w:rsidRPr="0067203C" w:rsidRDefault="0094491D" w:rsidP="0094491D">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snapToGrid w:val="0"/>
          <w:color w:val="000000" w:themeColor="text1"/>
        </w:rPr>
        <w:t>Hot dogs—whole or sliced into rounds</w:t>
      </w:r>
    </w:p>
    <w:p w14:paraId="16E5EB0D" w14:textId="77777777" w:rsidR="0094491D" w:rsidRPr="0067203C" w:rsidRDefault="0094491D" w:rsidP="0094491D">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snapToGrid w:val="0"/>
          <w:color w:val="000000" w:themeColor="text1"/>
        </w:rPr>
        <w:t>Whole grapes</w:t>
      </w:r>
    </w:p>
    <w:p w14:paraId="16E5EB0E" w14:textId="77777777" w:rsidR="0094491D" w:rsidRPr="0067203C" w:rsidRDefault="0094491D" w:rsidP="0094491D">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snapToGrid w:val="0"/>
          <w:color w:val="000000" w:themeColor="text1"/>
        </w:rPr>
        <w:t>Nuts</w:t>
      </w:r>
    </w:p>
    <w:p w14:paraId="16E5EB0F" w14:textId="77777777" w:rsidR="0094491D" w:rsidRPr="0067203C" w:rsidRDefault="0094491D" w:rsidP="0094491D">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snapToGrid w:val="0"/>
          <w:color w:val="000000" w:themeColor="text1"/>
        </w:rPr>
        <w:t>Popcorn</w:t>
      </w:r>
    </w:p>
    <w:p w14:paraId="16E5EB10" w14:textId="77777777" w:rsidR="0094491D" w:rsidRPr="0067203C" w:rsidRDefault="0094491D" w:rsidP="0094491D">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snapToGrid w:val="0"/>
          <w:color w:val="000000" w:themeColor="text1"/>
        </w:rPr>
        <w:t>Raw peas</w:t>
      </w:r>
    </w:p>
    <w:p w14:paraId="16E5EB11" w14:textId="77777777" w:rsidR="0094491D" w:rsidRPr="0067203C" w:rsidRDefault="0094491D" w:rsidP="0094491D">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snapToGrid w:val="0"/>
          <w:color w:val="000000" w:themeColor="text1"/>
        </w:rPr>
        <w:t>Hard Pretzels</w:t>
      </w:r>
    </w:p>
    <w:p w14:paraId="16E5EB12" w14:textId="77777777" w:rsidR="0094491D" w:rsidRPr="0067203C" w:rsidRDefault="0094491D" w:rsidP="0094491D">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snapToGrid w:val="0"/>
          <w:color w:val="000000" w:themeColor="text1"/>
        </w:rPr>
        <w:t>Spoonfuls of peanut butter</w:t>
      </w:r>
    </w:p>
    <w:p w14:paraId="16E5EB13" w14:textId="77777777" w:rsidR="0094491D" w:rsidRPr="0067203C" w:rsidRDefault="0094491D" w:rsidP="0094491D">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snapToGrid w:val="0"/>
          <w:color w:val="000000" w:themeColor="text1"/>
        </w:rPr>
        <w:t>Chunks of raw carrots</w:t>
      </w:r>
    </w:p>
    <w:p w14:paraId="16E5EB14" w14:textId="77777777" w:rsidR="004D3B43" w:rsidRPr="0067203C" w:rsidRDefault="0094491D" w:rsidP="004D3B43">
      <w:pPr>
        <w:widowControl w:val="0"/>
        <w:numPr>
          <w:ilvl w:val="0"/>
          <w:numId w:val="3"/>
        </w:numPr>
        <w:tabs>
          <w:tab w:val="num" w:pos="1080"/>
        </w:tabs>
        <w:jc w:val="both"/>
        <w:rPr>
          <w:rFonts w:ascii="Times New Roman" w:hAnsi="Times New Roman"/>
          <w:snapToGrid w:val="0"/>
          <w:color w:val="000000" w:themeColor="text1"/>
        </w:rPr>
      </w:pPr>
      <w:r w:rsidRPr="0067203C">
        <w:rPr>
          <w:rFonts w:ascii="Times New Roman" w:hAnsi="Times New Roman"/>
          <w:b/>
          <w:snapToGrid w:val="0"/>
          <w:color w:val="000000" w:themeColor="text1"/>
        </w:rPr>
        <w:t>Parents are requested to not send any of these foods to the Center.</w:t>
      </w:r>
      <w:r w:rsidRPr="0067203C">
        <w:rPr>
          <w:rFonts w:ascii="Times New Roman" w:hAnsi="Times New Roman"/>
          <w:snapToGrid w:val="0"/>
          <w:color w:val="000000" w:themeColor="text1"/>
        </w:rPr>
        <w:t xml:space="preserve"> </w:t>
      </w:r>
    </w:p>
    <w:p w14:paraId="16E5EB15" w14:textId="77777777" w:rsidR="00F32D2D" w:rsidRPr="0067203C" w:rsidRDefault="0000706E" w:rsidP="00F32D2D">
      <w:pPr>
        <w:pStyle w:val="NormalWeb"/>
        <w:rPr>
          <w:color w:val="000000" w:themeColor="text1"/>
        </w:rPr>
      </w:pPr>
      <w:r w:rsidRPr="0067203C">
        <w:rPr>
          <w:color w:val="000000" w:themeColor="text1"/>
        </w:rPr>
        <w:t>7.</w:t>
      </w:r>
      <w:r w:rsidRPr="0067203C">
        <w:rPr>
          <w:b/>
          <w:bCs/>
          <w:color w:val="000000" w:themeColor="text1"/>
        </w:rPr>
        <w:t xml:space="preserve"> </w:t>
      </w:r>
      <w:r w:rsidRPr="0067203C">
        <w:rPr>
          <w:color w:val="000000" w:themeColor="text1"/>
        </w:rPr>
        <w:t xml:space="preserve">Breast Feeding Policy: </w:t>
      </w:r>
    </w:p>
    <w:p w14:paraId="16E5EB16" w14:textId="77777777" w:rsidR="00F32D2D" w:rsidRPr="0067203C" w:rsidRDefault="00F32D2D" w:rsidP="00F32D2D">
      <w:pPr>
        <w:rPr>
          <w:rFonts w:ascii="Times New Roman" w:hAnsi="Times New Roman"/>
        </w:rPr>
      </w:pPr>
      <w:r w:rsidRPr="0067203C">
        <w:rPr>
          <w:rFonts w:ascii="Times New Roman" w:hAnsi="Times New Roman"/>
        </w:rPr>
        <w:t xml:space="preserve">Highlands United Methodist Child Development Center strives to accommodate each child’s needs and understands that every child has a different pattern of eating. In most cases, we believe that feeding “on demand” is the healthiest way to eat. In other words, we will feed your infant when they show signs of being hungry, and will stop feeding when they show signs of being full. </w:t>
      </w:r>
    </w:p>
    <w:p w14:paraId="16E5EB17" w14:textId="77777777" w:rsidR="00F32D2D" w:rsidRPr="0067203C" w:rsidRDefault="00F32D2D" w:rsidP="00F32D2D">
      <w:pPr>
        <w:rPr>
          <w:rFonts w:ascii="Times New Roman" w:hAnsi="Times New Roman"/>
        </w:rPr>
      </w:pPr>
    </w:p>
    <w:p w14:paraId="16E5EB18" w14:textId="77777777" w:rsidR="00F32D2D" w:rsidRPr="0067203C" w:rsidRDefault="00F32D2D" w:rsidP="00F32D2D">
      <w:pPr>
        <w:rPr>
          <w:rFonts w:ascii="Times New Roman" w:hAnsi="Times New Roman"/>
        </w:rPr>
      </w:pPr>
      <w:r w:rsidRPr="0067203C">
        <w:rPr>
          <w:rFonts w:ascii="Times New Roman" w:hAnsi="Times New Roman"/>
        </w:rPr>
        <w:t xml:space="preserve">The American Academy of Pediatrics recommends waiting until 6 months of age before starting solid foods. We only bottle-feed infants less than six months with mother’s milk or formula (no water or juice is provided unless requested by a physician). </w:t>
      </w:r>
    </w:p>
    <w:p w14:paraId="16E5EB19" w14:textId="77777777" w:rsidR="00F32D2D" w:rsidRPr="0067203C" w:rsidRDefault="00F32D2D" w:rsidP="00F32D2D">
      <w:pPr>
        <w:rPr>
          <w:rFonts w:ascii="Times New Roman" w:hAnsi="Times New Roman"/>
        </w:rPr>
      </w:pPr>
      <w:r w:rsidRPr="0067203C">
        <w:rPr>
          <w:rFonts w:ascii="Times New Roman" w:hAnsi="Times New Roman"/>
        </w:rPr>
        <w:t xml:space="preserve">Infants over 4-6 months are spoon-fed age appropriate solid foods and given water, in addition to breast milk/formula, only when requested by a parent. </w:t>
      </w:r>
    </w:p>
    <w:p w14:paraId="16E5EB1A" w14:textId="77777777" w:rsidR="00F32D2D" w:rsidRPr="0067203C" w:rsidRDefault="00F32D2D" w:rsidP="00F32D2D">
      <w:pPr>
        <w:rPr>
          <w:rFonts w:ascii="Times New Roman" w:hAnsi="Times New Roman"/>
        </w:rPr>
      </w:pPr>
    </w:p>
    <w:p w14:paraId="16E5EB1B" w14:textId="77777777" w:rsidR="00F32D2D" w:rsidRPr="0067203C" w:rsidRDefault="00F32D2D" w:rsidP="00F32D2D">
      <w:pPr>
        <w:rPr>
          <w:rFonts w:ascii="Times New Roman" w:hAnsi="Times New Roman"/>
        </w:rPr>
      </w:pPr>
      <w:r w:rsidRPr="0067203C">
        <w:rPr>
          <w:rFonts w:ascii="Times New Roman" w:hAnsi="Times New Roman"/>
        </w:rPr>
        <w:t xml:space="preserve">Parents are required to provide clean and labeled bottles daily. Only frozen breast milk is stored for an extended period of time, and parents are required to </w:t>
      </w:r>
      <w:r w:rsidRPr="0067203C">
        <w:rPr>
          <w:rFonts w:ascii="Times New Roman" w:hAnsi="Times New Roman"/>
          <w:b/>
          <w:bCs/>
        </w:rPr>
        <w:t>label all bottles and breast milk</w:t>
      </w:r>
      <w:r w:rsidRPr="0067203C">
        <w:rPr>
          <w:rFonts w:ascii="Times New Roman" w:hAnsi="Times New Roman"/>
        </w:rPr>
        <w:t xml:space="preserve"> with the child’s </w:t>
      </w:r>
      <w:r w:rsidRPr="0067203C">
        <w:rPr>
          <w:rFonts w:ascii="Times New Roman" w:hAnsi="Times New Roman"/>
          <w:b/>
          <w:bCs/>
        </w:rPr>
        <w:t xml:space="preserve">full </w:t>
      </w:r>
      <w:r w:rsidRPr="0067203C">
        <w:rPr>
          <w:rFonts w:ascii="Times New Roman" w:hAnsi="Times New Roman"/>
        </w:rPr>
        <w:t xml:space="preserve">name date and </w:t>
      </w:r>
      <w:r w:rsidRPr="0067203C">
        <w:rPr>
          <w:rFonts w:ascii="Times New Roman" w:hAnsi="Times New Roman"/>
          <w:b/>
          <w:bCs/>
        </w:rPr>
        <w:t>date and time</w:t>
      </w:r>
      <w:r w:rsidRPr="0067203C">
        <w:rPr>
          <w:rFonts w:ascii="Times New Roman" w:hAnsi="Times New Roman"/>
        </w:rPr>
        <w:t xml:space="preserve"> of preparation. Labels should be water-resistant. </w:t>
      </w:r>
      <w:r w:rsidRPr="0067203C">
        <w:rPr>
          <w:rFonts w:ascii="Times New Roman" w:hAnsi="Times New Roman"/>
          <w:b/>
          <w:bCs/>
        </w:rPr>
        <w:t>Any unfinished and unrefrigerated formula or breast milk must be discarded after one hour.</w:t>
      </w:r>
      <w:r w:rsidRPr="0067203C">
        <w:rPr>
          <w:rFonts w:ascii="Times New Roman" w:hAnsi="Times New Roman"/>
        </w:rPr>
        <w:t xml:space="preserve"> We value the input and preferences of our families in regards to the manner in which their children are fed. In an effort to meet the needs of the children, parents are required to complete a feeding planning outlining expectations, substitution preferences, and routines of their child upon enrollment and through duration of their time within the program.</w:t>
      </w:r>
    </w:p>
    <w:p w14:paraId="16E5EB1C" w14:textId="77777777" w:rsidR="00F32D2D" w:rsidRPr="0067203C" w:rsidRDefault="00F32D2D" w:rsidP="00F32D2D">
      <w:pPr>
        <w:rPr>
          <w:rFonts w:ascii="Times New Roman" w:hAnsi="Times New Roman"/>
        </w:rPr>
      </w:pPr>
    </w:p>
    <w:p w14:paraId="16E5EB1D" w14:textId="77777777" w:rsidR="00F32D2D" w:rsidRPr="0067203C" w:rsidRDefault="00F32D2D" w:rsidP="00F32D2D">
      <w:pPr>
        <w:rPr>
          <w:rFonts w:ascii="Times New Roman" w:hAnsi="Times New Roman"/>
        </w:rPr>
      </w:pPr>
      <w:r w:rsidRPr="0067203C">
        <w:rPr>
          <w:rFonts w:ascii="Times New Roman" w:hAnsi="Times New Roman"/>
        </w:rPr>
        <w:t xml:space="preserve">Breastfeeding is supported by the Center.  A room for privacy is provided for mothers who choose to coordinate feedings with staff. Staff gently mixes, not shakes, the milk before feeding.  No bottle feedings may contain solid foods unless the child’s health care provider supplies </w:t>
      </w:r>
      <w:r w:rsidRPr="0067203C">
        <w:rPr>
          <w:rFonts w:ascii="Times New Roman" w:hAnsi="Times New Roman"/>
        </w:rPr>
        <w:lastRenderedPageBreak/>
        <w:t xml:space="preserve">written instructions and a medical reason for the practice.  Bottles are warmed in water no more than 120 degrees Fahrenheit and for no more than five minutes.  No bottles and/or infant foods are ever warmed in a microwave oven.  </w:t>
      </w:r>
    </w:p>
    <w:p w14:paraId="16E5EB1E" w14:textId="77777777" w:rsidR="00DC1C7C" w:rsidRPr="0067203C" w:rsidRDefault="00DC1C7C" w:rsidP="0094491D">
      <w:pPr>
        <w:pStyle w:val="Heading5"/>
        <w:rPr>
          <w:rFonts w:ascii="Times New Roman" w:hAnsi="Times New Roman"/>
          <w:color w:val="000000" w:themeColor="text1"/>
        </w:rPr>
      </w:pPr>
    </w:p>
    <w:p w14:paraId="16E5EB1F" w14:textId="5F06044D" w:rsidR="0094491D" w:rsidRPr="0067203C" w:rsidRDefault="00A52743" w:rsidP="0094491D">
      <w:pPr>
        <w:pStyle w:val="Heading5"/>
        <w:rPr>
          <w:rFonts w:ascii="Times New Roman" w:hAnsi="Times New Roman"/>
          <w:color w:val="000000" w:themeColor="text1"/>
        </w:rPr>
      </w:pPr>
      <w:r>
        <w:rPr>
          <w:rFonts w:ascii="Times New Roman" w:hAnsi="Times New Roman"/>
          <w:color w:val="000000" w:themeColor="text1"/>
        </w:rPr>
        <w:t>H</w:t>
      </w:r>
      <w:r w:rsidR="0094491D" w:rsidRPr="0067203C">
        <w:rPr>
          <w:rFonts w:ascii="Times New Roman" w:hAnsi="Times New Roman"/>
          <w:color w:val="000000" w:themeColor="text1"/>
        </w:rPr>
        <w:t>.  Parties</w:t>
      </w:r>
    </w:p>
    <w:p w14:paraId="16E5EB20" w14:textId="77777777" w:rsidR="0094491D" w:rsidRPr="0067203C" w:rsidRDefault="0094491D" w:rsidP="0094491D">
      <w:pPr>
        <w:widowControl w:val="0"/>
        <w:rPr>
          <w:rFonts w:ascii="Times New Roman" w:hAnsi="Times New Roman"/>
          <w:snapToGrid w:val="0"/>
          <w:color w:val="000000" w:themeColor="text1"/>
        </w:rPr>
      </w:pPr>
    </w:p>
    <w:p w14:paraId="16E5EB21" w14:textId="77777777" w:rsidR="0094491D" w:rsidRPr="0067203C" w:rsidRDefault="0094491D" w:rsidP="0094491D">
      <w:pPr>
        <w:pStyle w:val="BodyTextIndent"/>
        <w:rPr>
          <w:rFonts w:ascii="Times New Roman" w:hAnsi="Times New Roman"/>
          <w:color w:val="000000" w:themeColor="text1"/>
        </w:rPr>
      </w:pPr>
      <w:r w:rsidRPr="0067203C">
        <w:rPr>
          <w:rFonts w:ascii="Times New Roman" w:hAnsi="Times New Roman"/>
          <w:color w:val="000000" w:themeColor="text1"/>
        </w:rPr>
        <w:t xml:space="preserve">Parents are encouraged to visit the Center and celebrate their child's birthday at the Center by presenting a special interest book or learning material from the Center’s wish list in honor of their child.  The Center requests birthday celebrations be scheduled in advance with the child’s teachers and occur after naptime.  Invitations to private parties away from the Center will be distributed only if every child in the class is invited. </w:t>
      </w:r>
    </w:p>
    <w:p w14:paraId="16E5EB22" w14:textId="77777777" w:rsidR="0094491D" w:rsidRPr="0067203C" w:rsidRDefault="0094491D" w:rsidP="0094491D">
      <w:pPr>
        <w:widowControl w:val="0"/>
        <w:rPr>
          <w:rFonts w:ascii="Times New Roman" w:hAnsi="Times New Roman"/>
          <w:snapToGrid w:val="0"/>
          <w:color w:val="000000" w:themeColor="text1"/>
          <w:sz w:val="16"/>
          <w:szCs w:val="16"/>
        </w:rPr>
      </w:pPr>
    </w:p>
    <w:p w14:paraId="16E5EB23" w14:textId="77777777" w:rsidR="006C4240" w:rsidRPr="0067203C" w:rsidRDefault="006C4240" w:rsidP="0094491D">
      <w:pPr>
        <w:widowControl w:val="0"/>
        <w:rPr>
          <w:rFonts w:ascii="Times New Roman" w:hAnsi="Times New Roman"/>
          <w:snapToGrid w:val="0"/>
          <w:color w:val="000000" w:themeColor="text1"/>
          <w:sz w:val="16"/>
          <w:szCs w:val="16"/>
        </w:rPr>
      </w:pPr>
    </w:p>
    <w:p w14:paraId="16E5EB24" w14:textId="1D4CB6DF" w:rsidR="0094491D" w:rsidRPr="0067203C" w:rsidRDefault="00A52743" w:rsidP="0094491D">
      <w:pPr>
        <w:widowControl w:val="0"/>
        <w:jc w:val="both"/>
        <w:rPr>
          <w:rFonts w:ascii="Times New Roman" w:hAnsi="Times New Roman"/>
          <w:b/>
          <w:snapToGrid w:val="0"/>
          <w:color w:val="000000" w:themeColor="text1"/>
          <w:u w:val="single"/>
        </w:rPr>
      </w:pPr>
      <w:r>
        <w:rPr>
          <w:rFonts w:ascii="Times New Roman" w:hAnsi="Times New Roman"/>
          <w:b/>
          <w:snapToGrid w:val="0"/>
          <w:color w:val="000000" w:themeColor="text1"/>
          <w:u w:val="single"/>
        </w:rPr>
        <w:t>I</w:t>
      </w:r>
      <w:r w:rsidR="0094491D" w:rsidRPr="0067203C">
        <w:rPr>
          <w:rFonts w:ascii="Times New Roman" w:hAnsi="Times New Roman"/>
          <w:b/>
          <w:snapToGrid w:val="0"/>
          <w:color w:val="000000" w:themeColor="text1"/>
          <w:u w:val="single"/>
        </w:rPr>
        <w:t>.  Health and Medical:</w:t>
      </w:r>
    </w:p>
    <w:p w14:paraId="16E5EB25" w14:textId="77777777" w:rsidR="0094491D" w:rsidRPr="0067203C" w:rsidRDefault="0094491D" w:rsidP="0094491D">
      <w:pPr>
        <w:widowControl w:val="0"/>
        <w:rPr>
          <w:rFonts w:ascii="Times New Roman" w:hAnsi="Times New Roman"/>
          <w:snapToGrid w:val="0"/>
          <w:color w:val="000000" w:themeColor="text1"/>
          <w:sz w:val="10"/>
          <w:szCs w:val="10"/>
        </w:rPr>
      </w:pPr>
    </w:p>
    <w:p w14:paraId="16E5EB26" w14:textId="77777777" w:rsidR="0094491D" w:rsidRPr="0067203C" w:rsidRDefault="0094491D" w:rsidP="0094491D">
      <w:pPr>
        <w:widowControl w:val="0"/>
        <w:tabs>
          <w:tab w:val="left" w:pos="420"/>
        </w:tabs>
        <w:jc w:val="both"/>
        <w:rPr>
          <w:rFonts w:ascii="Times New Roman" w:hAnsi="Times New Roman"/>
          <w:snapToGrid w:val="0"/>
          <w:color w:val="000000" w:themeColor="text1"/>
          <w:sz w:val="16"/>
          <w:szCs w:val="16"/>
        </w:rPr>
      </w:pPr>
    </w:p>
    <w:p w14:paraId="16E5EB27"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1.   In compliance</w:t>
      </w:r>
      <w:r w:rsidRPr="0067203C">
        <w:rPr>
          <w:rFonts w:ascii="Times New Roman" w:hAnsi="Times New Roman"/>
          <w:snapToGrid w:val="0"/>
          <w:color w:val="000000" w:themeColor="text1"/>
          <w:sz w:val="18"/>
        </w:rPr>
        <w:t xml:space="preserve"> </w:t>
      </w:r>
      <w:r w:rsidRPr="0067203C">
        <w:rPr>
          <w:rFonts w:ascii="Times New Roman" w:hAnsi="Times New Roman"/>
          <w:snapToGrid w:val="0"/>
          <w:color w:val="000000" w:themeColor="text1"/>
        </w:rPr>
        <w:t>with state regulations, a current immunization record (Blue Card)</w:t>
      </w:r>
    </w:p>
    <w:p w14:paraId="16E5EB28"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verifying that all immunizations are up</w:t>
      </w:r>
      <w:r w:rsidRPr="0067203C">
        <w:rPr>
          <w:rFonts w:ascii="Times New Roman" w:hAnsi="Times New Roman"/>
          <w:snapToGrid w:val="0"/>
          <w:color w:val="000000" w:themeColor="text1"/>
        </w:rPr>
        <w:noBreakHyphen/>
        <w:t>to-</w:t>
      </w:r>
      <w:r w:rsidRPr="0067203C">
        <w:rPr>
          <w:rFonts w:ascii="Times New Roman" w:hAnsi="Times New Roman"/>
          <w:snapToGrid w:val="0"/>
          <w:color w:val="000000" w:themeColor="text1"/>
        </w:rPr>
        <w:softHyphen/>
        <w:t>date must be on file at</w:t>
      </w:r>
      <w:r w:rsidRPr="0067203C">
        <w:rPr>
          <w:rFonts w:ascii="Times New Roman" w:hAnsi="Times New Roman"/>
          <w:snapToGrid w:val="0"/>
          <w:color w:val="000000" w:themeColor="text1"/>
          <w:sz w:val="34"/>
        </w:rPr>
        <w:t xml:space="preserve"> </w:t>
      </w:r>
      <w:r w:rsidRPr="0067203C">
        <w:rPr>
          <w:rFonts w:ascii="Times New Roman" w:hAnsi="Times New Roman"/>
          <w:snapToGrid w:val="0"/>
          <w:color w:val="000000" w:themeColor="text1"/>
        </w:rPr>
        <w:t>the Center</w:t>
      </w:r>
      <w:r w:rsidRPr="0067203C">
        <w:rPr>
          <w:rFonts w:ascii="Times New Roman" w:hAnsi="Times New Roman"/>
          <w:b/>
          <w:snapToGrid w:val="0"/>
          <w:color w:val="000000" w:themeColor="text1"/>
        </w:rPr>
        <w:t xml:space="preserve"> prior</w:t>
      </w:r>
      <w:r w:rsidRPr="0067203C">
        <w:rPr>
          <w:rFonts w:ascii="Times New Roman" w:hAnsi="Times New Roman"/>
          <w:snapToGrid w:val="0"/>
          <w:color w:val="000000" w:themeColor="text1"/>
        </w:rPr>
        <w:t xml:space="preserve"> to</w:t>
      </w:r>
    </w:p>
    <w:p w14:paraId="16E5EB29"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the child's first day of attendance.  The parents are responsible for providing      </w:t>
      </w:r>
    </w:p>
    <w:p w14:paraId="16E5EB2A"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updated records each time your child receives an immunization</w:t>
      </w:r>
      <w:r w:rsidRPr="0067203C">
        <w:rPr>
          <w:rFonts w:ascii="Times New Roman" w:hAnsi="Times New Roman"/>
          <w:b/>
          <w:i/>
          <w:snapToGrid w:val="0"/>
          <w:color w:val="000000" w:themeColor="text1"/>
        </w:rPr>
        <w:t>.</w:t>
      </w:r>
      <w:r w:rsidRPr="0067203C">
        <w:rPr>
          <w:rFonts w:ascii="Times New Roman" w:hAnsi="Times New Roman"/>
          <w:snapToGrid w:val="0"/>
          <w:color w:val="000000" w:themeColor="text1"/>
        </w:rPr>
        <w:t xml:space="preserve">    </w:t>
      </w:r>
    </w:p>
    <w:p w14:paraId="16E5EB2B" w14:textId="77777777" w:rsidR="0094491D" w:rsidRPr="0067203C" w:rsidRDefault="0094491D" w:rsidP="0094491D">
      <w:pPr>
        <w:widowControl w:val="0"/>
        <w:tabs>
          <w:tab w:val="left" w:pos="420"/>
        </w:tabs>
        <w:jc w:val="both"/>
        <w:rPr>
          <w:rFonts w:ascii="Times New Roman" w:hAnsi="Times New Roman"/>
          <w:snapToGrid w:val="0"/>
          <w:color w:val="000000" w:themeColor="text1"/>
          <w:sz w:val="16"/>
          <w:szCs w:val="16"/>
        </w:rPr>
      </w:pPr>
    </w:p>
    <w:p w14:paraId="16E5EB2C"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2.   Parents should evaluate their child's health each morning.  Children will not be</w:t>
      </w:r>
    </w:p>
    <w:p w14:paraId="16E5EB2D"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admitted to</w:t>
      </w:r>
      <w:r w:rsidRPr="0067203C">
        <w:rPr>
          <w:rFonts w:ascii="Times New Roman" w:hAnsi="Times New Roman"/>
          <w:snapToGrid w:val="0"/>
          <w:color w:val="000000" w:themeColor="text1"/>
          <w:sz w:val="34"/>
        </w:rPr>
        <w:t xml:space="preserve"> </w:t>
      </w:r>
      <w:r w:rsidRPr="0067203C">
        <w:rPr>
          <w:rFonts w:ascii="Times New Roman" w:hAnsi="Times New Roman"/>
          <w:snapToGrid w:val="0"/>
          <w:color w:val="000000" w:themeColor="text1"/>
        </w:rPr>
        <w:t>the Center if they have severe colds, undetermined rash or spots, fever,</w:t>
      </w:r>
    </w:p>
    <w:p w14:paraId="16E5EB2E"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severe headache, vomiting or diarrhea, or other symptoms of illness.  If any such  </w:t>
      </w:r>
    </w:p>
    <w:p w14:paraId="16E5EB2F"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signs occur during the day, the parent will be notified to pick up the child.  Children        </w:t>
      </w:r>
    </w:p>
    <w:p w14:paraId="16E5EB30"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are not to return to the Center until </w:t>
      </w:r>
      <w:r w:rsidRPr="0067203C">
        <w:rPr>
          <w:rFonts w:ascii="Times New Roman" w:hAnsi="Times New Roman"/>
          <w:b/>
          <w:snapToGrid w:val="0"/>
          <w:color w:val="000000" w:themeColor="text1"/>
        </w:rPr>
        <w:t>at least 24 hours</w:t>
      </w:r>
      <w:r w:rsidRPr="0067203C">
        <w:rPr>
          <w:rFonts w:ascii="Times New Roman" w:hAnsi="Times New Roman"/>
          <w:snapToGrid w:val="0"/>
          <w:color w:val="000000" w:themeColor="text1"/>
        </w:rPr>
        <w:t xml:space="preserve"> following any illness in which </w:t>
      </w:r>
    </w:p>
    <w:p w14:paraId="16E5EB31"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the child's temperature is over 101 degrees.  Children may not be returned to the       </w:t>
      </w:r>
    </w:p>
    <w:p w14:paraId="16E5EB32"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Center after a communicable disease such as chicken pox until a medical doctor</w:t>
      </w:r>
    </w:p>
    <w:p w14:paraId="16E5EB33"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has released the child or all symptoms have disappeared.  Consult with the Director</w:t>
      </w:r>
    </w:p>
    <w:p w14:paraId="16E5EB34" w14:textId="77777777" w:rsidR="0094491D" w:rsidRPr="0067203C" w:rsidRDefault="0094491D" w:rsidP="0094491D">
      <w:pPr>
        <w:widowControl w:val="0"/>
        <w:tabs>
          <w:tab w:val="left" w:pos="420"/>
        </w:tabs>
        <w:jc w:val="both"/>
        <w:rPr>
          <w:rFonts w:ascii="Times New Roman" w:hAnsi="Times New Roman"/>
          <w:b/>
          <w:snapToGrid w:val="0"/>
          <w:color w:val="000000" w:themeColor="text1"/>
        </w:rPr>
      </w:pPr>
      <w:r w:rsidRPr="0067203C">
        <w:rPr>
          <w:rFonts w:ascii="Times New Roman" w:hAnsi="Times New Roman"/>
          <w:snapToGrid w:val="0"/>
          <w:color w:val="000000" w:themeColor="text1"/>
        </w:rPr>
        <w:t xml:space="preserve">      before returning the child to the Center.  </w:t>
      </w:r>
      <w:r w:rsidRPr="0067203C">
        <w:rPr>
          <w:rFonts w:ascii="Times New Roman" w:hAnsi="Times New Roman"/>
          <w:b/>
          <w:snapToGrid w:val="0"/>
          <w:color w:val="000000" w:themeColor="text1"/>
        </w:rPr>
        <w:t xml:space="preserve">A note stating permission to return to </w:t>
      </w:r>
    </w:p>
    <w:p w14:paraId="16E5EB35" w14:textId="77777777" w:rsidR="0094491D" w:rsidRPr="0067203C" w:rsidRDefault="0094491D" w:rsidP="0094491D">
      <w:pPr>
        <w:widowControl w:val="0"/>
        <w:tabs>
          <w:tab w:val="left" w:pos="420"/>
        </w:tabs>
        <w:jc w:val="both"/>
        <w:rPr>
          <w:rFonts w:ascii="Times New Roman" w:hAnsi="Times New Roman"/>
          <w:b/>
          <w:snapToGrid w:val="0"/>
          <w:color w:val="000000" w:themeColor="text1"/>
        </w:rPr>
      </w:pPr>
      <w:r w:rsidRPr="0067203C">
        <w:rPr>
          <w:rFonts w:ascii="Times New Roman" w:hAnsi="Times New Roman"/>
          <w:b/>
          <w:snapToGrid w:val="0"/>
          <w:color w:val="000000" w:themeColor="text1"/>
        </w:rPr>
        <w:t xml:space="preserve">      school is required from child’s doctor.</w:t>
      </w:r>
    </w:p>
    <w:p w14:paraId="16E5EB36" w14:textId="77777777" w:rsidR="0094491D" w:rsidRPr="0067203C" w:rsidRDefault="0094491D" w:rsidP="0094491D">
      <w:pPr>
        <w:widowControl w:val="0"/>
        <w:tabs>
          <w:tab w:val="left" w:pos="420"/>
        </w:tabs>
        <w:jc w:val="both"/>
        <w:rPr>
          <w:rFonts w:ascii="Times New Roman" w:hAnsi="Times New Roman"/>
          <w:b/>
          <w:snapToGrid w:val="0"/>
          <w:color w:val="000000" w:themeColor="text1"/>
        </w:rPr>
      </w:pPr>
      <w:r w:rsidRPr="0067203C">
        <w:rPr>
          <w:rFonts w:ascii="Times New Roman" w:hAnsi="Times New Roman"/>
          <w:b/>
          <w:snapToGrid w:val="0"/>
          <w:color w:val="000000" w:themeColor="text1"/>
        </w:rPr>
        <w:t xml:space="preserve">      Please refer to the attached sickness policy for more specific guidelines    </w:t>
      </w:r>
    </w:p>
    <w:p w14:paraId="16E5EB37" w14:textId="77777777" w:rsidR="0094491D" w:rsidRPr="0067203C" w:rsidRDefault="0094491D" w:rsidP="0094491D">
      <w:pPr>
        <w:widowControl w:val="0"/>
        <w:tabs>
          <w:tab w:val="left" w:pos="420"/>
        </w:tabs>
        <w:jc w:val="both"/>
        <w:rPr>
          <w:rFonts w:ascii="Times New Roman" w:hAnsi="Times New Roman"/>
          <w:b/>
          <w:snapToGrid w:val="0"/>
          <w:color w:val="000000" w:themeColor="text1"/>
        </w:rPr>
      </w:pPr>
      <w:r w:rsidRPr="0067203C">
        <w:rPr>
          <w:rFonts w:ascii="Times New Roman" w:hAnsi="Times New Roman"/>
          <w:b/>
          <w:snapToGrid w:val="0"/>
          <w:color w:val="000000" w:themeColor="text1"/>
        </w:rPr>
        <w:t xml:space="preserve">      relating to illnesses.</w:t>
      </w:r>
    </w:p>
    <w:p w14:paraId="16E5EB38" w14:textId="77777777" w:rsidR="0094491D" w:rsidRPr="0067203C" w:rsidRDefault="0094491D" w:rsidP="0094491D">
      <w:pPr>
        <w:widowControl w:val="0"/>
        <w:tabs>
          <w:tab w:val="left" w:pos="450"/>
        </w:tabs>
        <w:rPr>
          <w:rFonts w:ascii="Times New Roman" w:hAnsi="Times New Roman"/>
          <w:snapToGrid w:val="0"/>
          <w:color w:val="000000" w:themeColor="text1"/>
          <w:sz w:val="16"/>
          <w:szCs w:val="16"/>
        </w:rPr>
      </w:pPr>
    </w:p>
    <w:p w14:paraId="16E5EB39"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3.   Parents will be informed when a communicable disease has</w:t>
      </w:r>
    </w:p>
    <w:p w14:paraId="16E5EB3A"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been introduced into the Center.</w:t>
      </w:r>
    </w:p>
    <w:p w14:paraId="16E5EB3B" w14:textId="77777777" w:rsidR="0094491D" w:rsidRPr="00DD0121" w:rsidRDefault="0094491D" w:rsidP="0094491D">
      <w:pPr>
        <w:widowControl w:val="0"/>
        <w:tabs>
          <w:tab w:val="left" w:pos="450"/>
        </w:tabs>
        <w:jc w:val="both"/>
        <w:rPr>
          <w:snapToGrid w:val="0"/>
          <w:color w:val="000000" w:themeColor="text1"/>
          <w:sz w:val="16"/>
          <w:szCs w:val="16"/>
        </w:rPr>
      </w:pPr>
    </w:p>
    <w:p w14:paraId="16E5EB3C" w14:textId="77777777" w:rsidR="0094491D" w:rsidRPr="00DD0121" w:rsidRDefault="0094491D" w:rsidP="0094491D">
      <w:pPr>
        <w:widowControl w:val="0"/>
        <w:tabs>
          <w:tab w:val="left" w:pos="450"/>
        </w:tabs>
        <w:jc w:val="both"/>
        <w:rPr>
          <w:snapToGrid w:val="0"/>
          <w:color w:val="000000" w:themeColor="text1"/>
        </w:rPr>
      </w:pPr>
      <w:r w:rsidRPr="00DD0121">
        <w:rPr>
          <w:snapToGrid w:val="0"/>
          <w:color w:val="000000" w:themeColor="text1"/>
        </w:rPr>
        <w:t xml:space="preserve">4.   No prescription or over the counter (including diaper cream or sunscreen)   </w:t>
      </w:r>
    </w:p>
    <w:p w14:paraId="16E5EB3D"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DD0121">
        <w:rPr>
          <w:snapToGrid w:val="0"/>
          <w:color w:val="000000" w:themeColor="text1"/>
        </w:rPr>
        <w:t xml:space="preserve">      </w:t>
      </w:r>
      <w:r w:rsidRPr="0067203C">
        <w:rPr>
          <w:rFonts w:ascii="Times New Roman" w:hAnsi="Times New Roman"/>
          <w:snapToGrid w:val="0"/>
          <w:color w:val="000000" w:themeColor="text1"/>
        </w:rPr>
        <w:t>medications can be administered by the Center staff unless a signed statement</w:t>
      </w:r>
    </w:p>
    <w:p w14:paraId="16E5EB3E"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from a medical doctor is </w:t>
      </w:r>
      <w:proofErr w:type="gramStart"/>
      <w:r w:rsidRPr="0067203C">
        <w:rPr>
          <w:rFonts w:ascii="Times New Roman" w:hAnsi="Times New Roman"/>
          <w:snapToGrid w:val="0"/>
          <w:color w:val="000000" w:themeColor="text1"/>
        </w:rPr>
        <w:t>presented;  the</w:t>
      </w:r>
      <w:proofErr w:type="gramEnd"/>
      <w:r w:rsidRPr="0067203C">
        <w:rPr>
          <w:rFonts w:ascii="Times New Roman" w:hAnsi="Times New Roman"/>
          <w:snapToGrid w:val="0"/>
          <w:color w:val="000000" w:themeColor="text1"/>
        </w:rPr>
        <w:t xml:space="preserve"> medication is brought in the original</w:t>
      </w:r>
    </w:p>
    <w:p w14:paraId="16E5EB3F"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pharmacy container labeled with child's name, directions for administering, dosage</w:t>
      </w:r>
    </w:p>
    <w:p w14:paraId="16E5EB40" w14:textId="77777777" w:rsidR="0094491D" w:rsidRPr="0067203C" w:rsidRDefault="0094491D" w:rsidP="0094491D">
      <w:pPr>
        <w:widowControl w:val="0"/>
        <w:tabs>
          <w:tab w:val="left" w:pos="450"/>
        </w:tabs>
        <w:jc w:val="both"/>
        <w:rPr>
          <w:rFonts w:ascii="Times New Roman" w:hAnsi="Times New Roman"/>
          <w:snapToGrid w:val="0"/>
        </w:rPr>
      </w:pPr>
      <w:r w:rsidRPr="0067203C">
        <w:rPr>
          <w:rFonts w:ascii="Times New Roman" w:hAnsi="Times New Roman"/>
          <w:snapToGrid w:val="0"/>
          <w:color w:val="000000" w:themeColor="text1"/>
        </w:rPr>
        <w:t xml:space="preserve">      and dates; and a medical </w:t>
      </w:r>
      <w:r w:rsidRPr="0067203C">
        <w:rPr>
          <w:rFonts w:ascii="Times New Roman" w:hAnsi="Times New Roman"/>
          <w:snapToGrid w:val="0"/>
        </w:rPr>
        <w:t xml:space="preserve">authorization form is signed.  The Center staff cannot give   </w:t>
      </w:r>
    </w:p>
    <w:p w14:paraId="16E5EB41" w14:textId="77777777" w:rsidR="001E66FD" w:rsidRPr="0067203C" w:rsidRDefault="0094491D" w:rsidP="0094491D">
      <w:pPr>
        <w:widowControl w:val="0"/>
        <w:tabs>
          <w:tab w:val="left" w:pos="450"/>
        </w:tabs>
        <w:jc w:val="both"/>
        <w:rPr>
          <w:rFonts w:ascii="Times New Roman" w:hAnsi="Times New Roman"/>
          <w:b/>
          <w:bCs/>
          <w:snapToGrid w:val="0"/>
        </w:rPr>
      </w:pPr>
      <w:r w:rsidRPr="0067203C">
        <w:rPr>
          <w:rFonts w:ascii="Times New Roman" w:hAnsi="Times New Roman"/>
          <w:snapToGrid w:val="0"/>
        </w:rPr>
        <w:t xml:space="preserve">      "as needed" or "until all is gone.”</w:t>
      </w:r>
      <w:r w:rsidR="001E66FD" w:rsidRPr="0067203C">
        <w:rPr>
          <w:rFonts w:ascii="Times New Roman" w:hAnsi="Times New Roman"/>
          <w:snapToGrid w:val="0"/>
        </w:rPr>
        <w:t xml:space="preserve"> </w:t>
      </w:r>
      <w:r w:rsidR="001E66FD" w:rsidRPr="0067203C">
        <w:rPr>
          <w:rFonts w:ascii="Times New Roman" w:hAnsi="Times New Roman"/>
          <w:b/>
          <w:bCs/>
          <w:snapToGrid w:val="0"/>
        </w:rPr>
        <w:t xml:space="preserve">Following the proper procedures all medication   </w:t>
      </w:r>
    </w:p>
    <w:p w14:paraId="16E5EB42" w14:textId="77777777" w:rsidR="0094491D" w:rsidRPr="0067203C" w:rsidRDefault="001E66FD" w:rsidP="001E66FD">
      <w:pPr>
        <w:widowControl w:val="0"/>
        <w:tabs>
          <w:tab w:val="left" w:pos="450"/>
        </w:tabs>
        <w:jc w:val="both"/>
        <w:rPr>
          <w:rFonts w:ascii="Times New Roman" w:hAnsi="Times New Roman"/>
          <w:b/>
          <w:bCs/>
          <w:snapToGrid w:val="0"/>
        </w:rPr>
      </w:pPr>
      <w:r w:rsidRPr="0067203C">
        <w:rPr>
          <w:rFonts w:ascii="Times New Roman" w:hAnsi="Times New Roman"/>
          <w:b/>
          <w:bCs/>
          <w:snapToGrid w:val="0"/>
        </w:rPr>
        <w:t xml:space="preserve">      Is to be stored in the child’s </w:t>
      </w:r>
      <w:r w:rsidR="0086413F" w:rsidRPr="0067203C">
        <w:rPr>
          <w:rFonts w:ascii="Times New Roman" w:hAnsi="Times New Roman"/>
          <w:b/>
          <w:bCs/>
          <w:snapToGrid w:val="0"/>
        </w:rPr>
        <w:t xml:space="preserve">classrooms </w:t>
      </w:r>
      <w:r w:rsidRPr="0067203C">
        <w:rPr>
          <w:rFonts w:ascii="Times New Roman" w:hAnsi="Times New Roman"/>
          <w:b/>
          <w:bCs/>
          <w:snapToGrid w:val="0"/>
        </w:rPr>
        <w:t xml:space="preserve">secure medication lockbox. </w:t>
      </w:r>
    </w:p>
    <w:p w14:paraId="16E5EB43" w14:textId="77777777" w:rsidR="0094491D" w:rsidRPr="0067203C" w:rsidRDefault="0094491D" w:rsidP="0094491D">
      <w:pPr>
        <w:widowControl w:val="0"/>
        <w:tabs>
          <w:tab w:val="left" w:pos="450"/>
        </w:tabs>
        <w:rPr>
          <w:rFonts w:ascii="Times New Roman" w:hAnsi="Times New Roman"/>
          <w:snapToGrid w:val="0"/>
          <w:color w:val="000000" w:themeColor="text1"/>
        </w:rPr>
      </w:pPr>
    </w:p>
    <w:p w14:paraId="16E5EB44" w14:textId="77777777" w:rsidR="0094491D" w:rsidRPr="0067203C" w:rsidRDefault="0094491D" w:rsidP="0094491D">
      <w:pPr>
        <w:pStyle w:val="BodyText3"/>
        <w:rPr>
          <w:rFonts w:ascii="Times New Roman" w:hAnsi="Times New Roman"/>
          <w:color w:val="000000" w:themeColor="text1"/>
        </w:rPr>
      </w:pPr>
      <w:r w:rsidRPr="0067203C">
        <w:rPr>
          <w:rFonts w:ascii="Times New Roman" w:hAnsi="Times New Roman"/>
          <w:color w:val="000000" w:themeColor="text1"/>
        </w:rPr>
        <w:t>5.   It is the responsibility of the parent to be sure that all medical information, including</w:t>
      </w:r>
    </w:p>
    <w:p w14:paraId="16E5EB45" w14:textId="77777777" w:rsidR="0094491D" w:rsidRPr="0067203C" w:rsidRDefault="0094491D" w:rsidP="0094491D">
      <w:pPr>
        <w:pStyle w:val="BodyText3"/>
        <w:rPr>
          <w:rFonts w:ascii="Times New Roman" w:hAnsi="Times New Roman"/>
          <w:color w:val="000000" w:themeColor="text1"/>
        </w:rPr>
      </w:pPr>
      <w:r w:rsidRPr="0067203C">
        <w:rPr>
          <w:rFonts w:ascii="Times New Roman" w:hAnsi="Times New Roman"/>
          <w:color w:val="000000" w:themeColor="text1"/>
        </w:rPr>
        <w:t xml:space="preserve">      the child's doctor and other adults to contact in an emergency, is current in the</w:t>
      </w:r>
    </w:p>
    <w:p w14:paraId="16E5EB46" w14:textId="77777777" w:rsidR="0094491D" w:rsidRPr="0067203C" w:rsidRDefault="0094491D" w:rsidP="0094491D">
      <w:pPr>
        <w:pStyle w:val="BodyText3"/>
        <w:rPr>
          <w:rFonts w:ascii="Times New Roman" w:hAnsi="Times New Roman"/>
          <w:color w:val="000000" w:themeColor="text1"/>
        </w:rPr>
      </w:pPr>
      <w:r w:rsidRPr="0067203C">
        <w:rPr>
          <w:rFonts w:ascii="Times New Roman" w:hAnsi="Times New Roman"/>
          <w:color w:val="000000" w:themeColor="text1"/>
        </w:rPr>
        <w:t xml:space="preserve">      child's record at the Center.</w:t>
      </w:r>
    </w:p>
    <w:p w14:paraId="16E5EB47" w14:textId="77777777" w:rsidR="002C2E54" w:rsidRPr="0067203C" w:rsidRDefault="002C2E54" w:rsidP="0094491D">
      <w:pPr>
        <w:pStyle w:val="BodyText3"/>
        <w:rPr>
          <w:rFonts w:ascii="Times New Roman" w:hAnsi="Times New Roman"/>
        </w:rPr>
      </w:pPr>
    </w:p>
    <w:p w14:paraId="16E5EB48" w14:textId="77777777" w:rsidR="002C2E54" w:rsidRPr="0067203C" w:rsidRDefault="002C2E54" w:rsidP="002C2E54">
      <w:pPr>
        <w:pStyle w:val="BodyText3"/>
        <w:rPr>
          <w:rFonts w:ascii="Times New Roman" w:hAnsi="Times New Roman"/>
        </w:rPr>
      </w:pPr>
      <w:r w:rsidRPr="0067203C">
        <w:rPr>
          <w:rFonts w:ascii="Times New Roman" w:hAnsi="Times New Roman"/>
        </w:rPr>
        <w:t>6.   In the event that a physician or dentists has ordered a special medical management</w:t>
      </w:r>
    </w:p>
    <w:p w14:paraId="16E5EB49" w14:textId="77777777" w:rsidR="002C2E54" w:rsidRPr="0067203C" w:rsidRDefault="002C2E54" w:rsidP="002C2E54">
      <w:pPr>
        <w:pStyle w:val="BodyText3"/>
        <w:rPr>
          <w:rFonts w:ascii="Times New Roman" w:hAnsi="Times New Roman"/>
        </w:rPr>
      </w:pPr>
      <w:r w:rsidRPr="0067203C">
        <w:rPr>
          <w:rFonts w:ascii="Times New Roman" w:hAnsi="Times New Roman"/>
        </w:rPr>
        <w:t xml:space="preserve">      procedure for a child in our care it is the responsibility of the parent or guardian to</w:t>
      </w:r>
    </w:p>
    <w:p w14:paraId="16E5EB4A" w14:textId="77777777" w:rsidR="002C2E54" w:rsidRPr="0067203C" w:rsidRDefault="002C2E54" w:rsidP="002C2E54">
      <w:pPr>
        <w:pStyle w:val="BodyText3"/>
        <w:rPr>
          <w:rFonts w:ascii="Times New Roman" w:hAnsi="Times New Roman"/>
        </w:rPr>
      </w:pPr>
      <w:r w:rsidRPr="0067203C">
        <w:rPr>
          <w:rFonts w:ascii="Times New Roman" w:hAnsi="Times New Roman"/>
        </w:rPr>
        <w:t xml:space="preserve">      inform both the teaching team and the Director to ensure that the center is able to </w:t>
      </w:r>
    </w:p>
    <w:p w14:paraId="16E5EB4B" w14:textId="77777777" w:rsidR="002C2E54" w:rsidRPr="0067203C" w:rsidRDefault="002C2E54" w:rsidP="002C2E54">
      <w:pPr>
        <w:pStyle w:val="BodyText3"/>
        <w:rPr>
          <w:rFonts w:ascii="Times New Roman" w:hAnsi="Times New Roman"/>
        </w:rPr>
      </w:pPr>
      <w:r w:rsidRPr="0067203C">
        <w:rPr>
          <w:rFonts w:ascii="Times New Roman" w:hAnsi="Times New Roman"/>
        </w:rPr>
        <w:t xml:space="preserve">      ensure an adult trained in the procedure is onsite when the child is present or</w:t>
      </w:r>
    </w:p>
    <w:p w14:paraId="16E5EB4C" w14:textId="77777777" w:rsidR="002C2E54" w:rsidRPr="0067203C" w:rsidRDefault="002C2E54" w:rsidP="002C2E54">
      <w:pPr>
        <w:pStyle w:val="BodyText3"/>
        <w:rPr>
          <w:rFonts w:ascii="Times New Roman" w:hAnsi="Times New Roman"/>
        </w:rPr>
      </w:pPr>
      <w:r w:rsidRPr="0067203C">
        <w:rPr>
          <w:rFonts w:ascii="Times New Roman" w:hAnsi="Times New Roman"/>
        </w:rPr>
        <w:lastRenderedPageBreak/>
        <w:t xml:space="preserve">      special accommodations can be made with the parents. </w:t>
      </w:r>
    </w:p>
    <w:p w14:paraId="16E5EB4D" w14:textId="77777777" w:rsidR="0094491D" w:rsidRPr="0067203C" w:rsidRDefault="0094491D" w:rsidP="0094491D">
      <w:pPr>
        <w:pStyle w:val="BodyText3"/>
        <w:rPr>
          <w:rFonts w:ascii="Times New Roman" w:hAnsi="Times New Roman"/>
          <w:color w:val="000000" w:themeColor="text1"/>
        </w:rPr>
      </w:pPr>
    </w:p>
    <w:p w14:paraId="16E5EB4E" w14:textId="77777777" w:rsidR="0094491D" w:rsidRPr="0067203C" w:rsidRDefault="002C2E54" w:rsidP="0094491D">
      <w:pPr>
        <w:pStyle w:val="BodyText3"/>
        <w:rPr>
          <w:rFonts w:ascii="Times New Roman" w:hAnsi="Times New Roman"/>
          <w:color w:val="000000" w:themeColor="text1"/>
        </w:rPr>
      </w:pPr>
      <w:r w:rsidRPr="0067203C">
        <w:rPr>
          <w:rFonts w:ascii="Times New Roman" w:hAnsi="Times New Roman"/>
          <w:color w:val="000000" w:themeColor="text1"/>
        </w:rPr>
        <w:t>7</w:t>
      </w:r>
      <w:r w:rsidR="0094491D" w:rsidRPr="0067203C">
        <w:rPr>
          <w:rFonts w:ascii="Times New Roman" w:hAnsi="Times New Roman"/>
          <w:color w:val="000000" w:themeColor="text1"/>
        </w:rPr>
        <w:t>.   In the event of an accident or illness requiring emergency treatment, one attempt</w:t>
      </w:r>
    </w:p>
    <w:p w14:paraId="16E5EB4F" w14:textId="77777777" w:rsidR="0094491D" w:rsidRPr="0067203C" w:rsidRDefault="0094491D" w:rsidP="0094491D">
      <w:pPr>
        <w:pStyle w:val="BodyText3"/>
        <w:rPr>
          <w:rFonts w:ascii="Times New Roman" w:hAnsi="Times New Roman"/>
          <w:color w:val="000000" w:themeColor="text1"/>
        </w:rPr>
      </w:pPr>
      <w:r w:rsidRPr="0067203C">
        <w:rPr>
          <w:rFonts w:ascii="Times New Roman" w:hAnsi="Times New Roman"/>
          <w:color w:val="000000" w:themeColor="text1"/>
        </w:rPr>
        <w:t xml:space="preserve">      will be made to notify the parent.  If that attempt is unsuccessful, the staff or Director</w:t>
      </w:r>
    </w:p>
    <w:p w14:paraId="16E5EB50" w14:textId="77777777" w:rsidR="0094491D" w:rsidRPr="0067203C" w:rsidRDefault="0094491D" w:rsidP="0094491D">
      <w:pPr>
        <w:pStyle w:val="BodyText3"/>
        <w:rPr>
          <w:rFonts w:ascii="Times New Roman" w:hAnsi="Times New Roman"/>
          <w:color w:val="000000" w:themeColor="text1"/>
        </w:rPr>
      </w:pPr>
      <w:r w:rsidRPr="0067203C">
        <w:rPr>
          <w:rFonts w:ascii="Times New Roman" w:hAnsi="Times New Roman"/>
          <w:color w:val="000000" w:themeColor="text1"/>
        </w:rPr>
        <w:t xml:space="preserve">      will use their judgment and may contact 911 or contact the child's doctor to seek  </w:t>
      </w:r>
    </w:p>
    <w:p w14:paraId="16E5EB51" w14:textId="77777777" w:rsidR="0094491D" w:rsidRPr="0067203C" w:rsidRDefault="0094491D" w:rsidP="0094491D">
      <w:pPr>
        <w:pStyle w:val="BodyText3"/>
        <w:rPr>
          <w:rFonts w:ascii="Times New Roman" w:hAnsi="Times New Roman"/>
          <w:color w:val="000000" w:themeColor="text1"/>
        </w:rPr>
      </w:pPr>
      <w:r w:rsidRPr="0067203C">
        <w:rPr>
          <w:rFonts w:ascii="Times New Roman" w:hAnsi="Times New Roman"/>
          <w:color w:val="000000" w:themeColor="text1"/>
        </w:rPr>
        <w:t xml:space="preserve">      help for the child. The Center accepts no responsibility for expenses incurred as a </w:t>
      </w:r>
    </w:p>
    <w:p w14:paraId="16E5EB52" w14:textId="77777777" w:rsidR="0094491D" w:rsidRPr="0067203C" w:rsidRDefault="0094491D" w:rsidP="0094491D">
      <w:pPr>
        <w:pStyle w:val="BodyText3"/>
        <w:rPr>
          <w:rFonts w:ascii="Times New Roman" w:hAnsi="Times New Roman"/>
          <w:color w:val="000000" w:themeColor="text1"/>
        </w:rPr>
      </w:pPr>
      <w:r w:rsidRPr="0067203C">
        <w:rPr>
          <w:rFonts w:ascii="Times New Roman" w:hAnsi="Times New Roman"/>
          <w:color w:val="000000" w:themeColor="text1"/>
        </w:rPr>
        <w:t xml:space="preserve">      result of a medical emergency.  Staff cannot transport a child away from the Center </w:t>
      </w:r>
    </w:p>
    <w:p w14:paraId="16E5EB53" w14:textId="77777777" w:rsidR="0094491D" w:rsidRPr="0067203C" w:rsidRDefault="0094491D" w:rsidP="0094491D">
      <w:pPr>
        <w:pStyle w:val="BodyText3"/>
        <w:rPr>
          <w:rFonts w:ascii="Times New Roman" w:hAnsi="Times New Roman"/>
          <w:color w:val="000000" w:themeColor="text1"/>
        </w:rPr>
      </w:pPr>
      <w:r w:rsidRPr="0067203C">
        <w:rPr>
          <w:rFonts w:ascii="Times New Roman" w:hAnsi="Times New Roman"/>
          <w:color w:val="000000" w:themeColor="text1"/>
        </w:rPr>
        <w:t xml:space="preserve">      for treatment.</w:t>
      </w:r>
    </w:p>
    <w:p w14:paraId="16E5EB54" w14:textId="77777777" w:rsidR="0094491D" w:rsidRPr="0067203C" w:rsidRDefault="0094491D" w:rsidP="0094491D">
      <w:pPr>
        <w:widowControl w:val="0"/>
        <w:tabs>
          <w:tab w:val="left" w:pos="450"/>
        </w:tabs>
        <w:rPr>
          <w:rFonts w:ascii="Times New Roman" w:hAnsi="Times New Roman"/>
          <w:snapToGrid w:val="0"/>
          <w:color w:val="000000" w:themeColor="text1"/>
        </w:rPr>
      </w:pPr>
    </w:p>
    <w:p w14:paraId="16E5EB55" w14:textId="427FC6FA" w:rsidR="0094491D" w:rsidRPr="0067203C" w:rsidRDefault="00A52743" w:rsidP="0094491D">
      <w:pPr>
        <w:widowControl w:val="0"/>
        <w:jc w:val="both"/>
        <w:rPr>
          <w:rFonts w:ascii="Times New Roman" w:hAnsi="Times New Roman"/>
          <w:snapToGrid w:val="0"/>
          <w:color w:val="000000" w:themeColor="text1"/>
        </w:rPr>
      </w:pPr>
      <w:r>
        <w:rPr>
          <w:rFonts w:ascii="Times New Roman" w:hAnsi="Times New Roman"/>
          <w:b/>
          <w:snapToGrid w:val="0"/>
          <w:color w:val="000000" w:themeColor="text1"/>
          <w:u w:val="single"/>
        </w:rPr>
        <w:t>J</w:t>
      </w:r>
      <w:r w:rsidR="0094491D" w:rsidRPr="0067203C">
        <w:rPr>
          <w:rFonts w:ascii="Times New Roman" w:hAnsi="Times New Roman"/>
          <w:b/>
          <w:snapToGrid w:val="0"/>
          <w:color w:val="000000" w:themeColor="text1"/>
          <w:u w:val="single"/>
        </w:rPr>
        <w:t xml:space="preserve">.  Guidance Practices </w:t>
      </w:r>
    </w:p>
    <w:p w14:paraId="16E5EB56" w14:textId="77777777" w:rsidR="0094491D" w:rsidRPr="0067203C" w:rsidRDefault="0094491D" w:rsidP="0094491D">
      <w:pPr>
        <w:pStyle w:val="BodyTextIndent3"/>
        <w:rPr>
          <w:rFonts w:ascii="Times New Roman" w:hAnsi="Times New Roman"/>
          <w:color w:val="000000" w:themeColor="text1"/>
          <w:sz w:val="10"/>
          <w:szCs w:val="10"/>
        </w:rPr>
      </w:pPr>
    </w:p>
    <w:p w14:paraId="16E5EB57" w14:textId="77777777" w:rsidR="0094491D" w:rsidRPr="0067203C" w:rsidRDefault="0094491D" w:rsidP="0094491D">
      <w:pPr>
        <w:pStyle w:val="BodyTextIndent3"/>
        <w:rPr>
          <w:rFonts w:ascii="Times New Roman" w:hAnsi="Times New Roman"/>
          <w:color w:val="000000" w:themeColor="text1"/>
        </w:rPr>
      </w:pPr>
      <w:r w:rsidRPr="0067203C">
        <w:rPr>
          <w:rFonts w:ascii="Times New Roman" w:hAnsi="Times New Roman"/>
          <w:color w:val="000000" w:themeColor="text1"/>
        </w:rPr>
        <w:t>The Center staff are trained and experienced in planning an interesting, developmentally appropriate environment for young children.  The schedule provides a variety of opportunities to release energy and rest bodies and minds.  It is the goal of the Center to provide a positive experience for children to develop social skills and learn acceptable behaviors in different situations.</w:t>
      </w:r>
    </w:p>
    <w:p w14:paraId="16E5EB58" w14:textId="77777777" w:rsidR="0094491D" w:rsidRPr="0067203C" w:rsidRDefault="0094491D" w:rsidP="0094491D">
      <w:pPr>
        <w:widowControl w:val="0"/>
        <w:rPr>
          <w:rFonts w:ascii="Times New Roman" w:hAnsi="Times New Roman"/>
          <w:snapToGrid w:val="0"/>
          <w:color w:val="000000" w:themeColor="text1"/>
        </w:rPr>
      </w:pPr>
    </w:p>
    <w:p w14:paraId="16E5EB59" w14:textId="77777777" w:rsidR="0094491D" w:rsidRPr="0067203C" w:rsidRDefault="0094491D" w:rsidP="0094491D">
      <w:pPr>
        <w:widowControl w:val="0"/>
        <w:ind w:firstLine="72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Positive guidance techniques of anticipating behaviors, redirecting behaviors, giving limited choices for behaviors, and providing quiet time for reflection on behaviors will be used.  </w:t>
      </w:r>
    </w:p>
    <w:p w14:paraId="16E5EB5A" w14:textId="77777777" w:rsidR="0094491D" w:rsidRPr="0067203C" w:rsidRDefault="0094491D" w:rsidP="0094491D">
      <w:pPr>
        <w:widowControl w:val="0"/>
        <w:rPr>
          <w:rFonts w:ascii="Times New Roman" w:hAnsi="Times New Roman"/>
          <w:snapToGrid w:val="0"/>
          <w:color w:val="000000" w:themeColor="text1"/>
        </w:rPr>
      </w:pPr>
    </w:p>
    <w:p w14:paraId="16E5EB5B" w14:textId="3982EE6E" w:rsidR="0094491D" w:rsidRPr="0067203C" w:rsidRDefault="00A52743" w:rsidP="0094491D">
      <w:pPr>
        <w:widowControl w:val="0"/>
        <w:jc w:val="both"/>
        <w:rPr>
          <w:rFonts w:ascii="Times New Roman" w:hAnsi="Times New Roman"/>
          <w:b/>
          <w:snapToGrid w:val="0"/>
          <w:color w:val="000000" w:themeColor="text1"/>
        </w:rPr>
      </w:pPr>
      <w:r>
        <w:rPr>
          <w:rFonts w:ascii="Times New Roman" w:hAnsi="Times New Roman"/>
          <w:b/>
          <w:snapToGrid w:val="0"/>
          <w:color w:val="000000" w:themeColor="text1"/>
          <w:u w:val="single"/>
        </w:rPr>
        <w:t>K</w:t>
      </w:r>
      <w:r w:rsidR="0094491D" w:rsidRPr="0067203C">
        <w:rPr>
          <w:rFonts w:ascii="Times New Roman" w:hAnsi="Times New Roman"/>
          <w:b/>
          <w:snapToGrid w:val="0"/>
          <w:color w:val="000000" w:themeColor="text1"/>
          <w:u w:val="single"/>
        </w:rPr>
        <w:t xml:space="preserve">.  Emergency Plans: </w:t>
      </w:r>
    </w:p>
    <w:p w14:paraId="16E5EB5C" w14:textId="77777777" w:rsidR="0094491D" w:rsidRPr="0067203C" w:rsidRDefault="0094491D" w:rsidP="0094491D">
      <w:pPr>
        <w:widowControl w:val="0"/>
        <w:rPr>
          <w:rFonts w:ascii="Times New Roman" w:hAnsi="Times New Roman"/>
          <w:snapToGrid w:val="0"/>
          <w:color w:val="000000" w:themeColor="text1"/>
          <w:sz w:val="10"/>
          <w:szCs w:val="10"/>
        </w:rPr>
      </w:pPr>
    </w:p>
    <w:p w14:paraId="16E5EB5D"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1.  Emergency plans are posted in each area of the Center and are practiced with the</w:t>
      </w:r>
    </w:p>
    <w:p w14:paraId="16E5EB5E"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children at randomly scheduled times, at least once a month.  Records of the</w:t>
      </w:r>
    </w:p>
    <w:p w14:paraId="16E5EB5F"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practices are kept on file in the office.</w:t>
      </w:r>
    </w:p>
    <w:p w14:paraId="16E5EB60"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Closings due to dangerous weather will be announced as early as possible.  The    </w:t>
      </w:r>
    </w:p>
    <w:p w14:paraId="16E5EB61"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Center will generally follow the </w:t>
      </w:r>
      <w:r w:rsidRPr="0067203C">
        <w:rPr>
          <w:rFonts w:ascii="Times New Roman" w:hAnsi="Times New Roman"/>
          <w:b/>
          <w:snapToGrid w:val="0"/>
          <w:color w:val="000000" w:themeColor="text1"/>
        </w:rPr>
        <w:t>Birmingham City Schools closing schedule</w:t>
      </w:r>
      <w:r w:rsidRPr="0067203C">
        <w:rPr>
          <w:rFonts w:ascii="Times New Roman" w:hAnsi="Times New Roman"/>
          <w:snapToGrid w:val="0"/>
          <w:color w:val="000000" w:themeColor="text1"/>
        </w:rPr>
        <w:t xml:space="preserve">.  </w:t>
      </w:r>
    </w:p>
    <w:p w14:paraId="16E5EB62"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During summer months, closings will be in line with other local Centers.</w:t>
      </w:r>
    </w:p>
    <w:p w14:paraId="16E5EB63" w14:textId="77777777" w:rsidR="0094491D" w:rsidRPr="0067203C" w:rsidRDefault="0094491D" w:rsidP="0094491D">
      <w:pPr>
        <w:widowControl w:val="0"/>
        <w:tabs>
          <w:tab w:val="left" w:pos="45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If the Center must close for emergency situations, the parents will be notified via  </w:t>
      </w:r>
    </w:p>
    <w:p w14:paraId="16E5EB64" w14:textId="77777777" w:rsidR="00AB71C6" w:rsidRPr="0067203C" w:rsidRDefault="0094491D" w:rsidP="00496A26">
      <w:pPr>
        <w:widowControl w:val="0"/>
        <w:tabs>
          <w:tab w:val="left" w:pos="450"/>
        </w:tabs>
        <w:jc w:val="both"/>
        <w:rPr>
          <w:rFonts w:ascii="Times New Roman" w:hAnsi="Times New Roman"/>
          <w:b/>
          <w:snapToGrid w:val="0"/>
          <w:color w:val="000000" w:themeColor="text1"/>
          <w:u w:val="single"/>
        </w:rPr>
      </w:pPr>
      <w:r w:rsidRPr="0067203C">
        <w:rPr>
          <w:rFonts w:ascii="Times New Roman" w:hAnsi="Times New Roman"/>
          <w:snapToGrid w:val="0"/>
          <w:color w:val="000000" w:themeColor="text1"/>
        </w:rPr>
        <w:t xml:space="preserve">     telephone (Calling Post,) or e-mail.</w:t>
      </w:r>
      <w:r w:rsidR="00FF5711" w:rsidRPr="0067203C">
        <w:rPr>
          <w:rFonts w:ascii="Times New Roman" w:hAnsi="Times New Roman"/>
          <w:snapToGrid w:val="0"/>
          <w:color w:val="000000" w:themeColor="text1"/>
        </w:rPr>
        <w:t xml:space="preserve">  </w:t>
      </w:r>
    </w:p>
    <w:p w14:paraId="16E5EB65" w14:textId="77777777" w:rsidR="00AB71C6" w:rsidRPr="0067203C" w:rsidRDefault="00AB71C6" w:rsidP="0094491D">
      <w:pPr>
        <w:widowControl w:val="0"/>
        <w:jc w:val="both"/>
        <w:rPr>
          <w:rFonts w:ascii="Times New Roman" w:hAnsi="Times New Roman"/>
          <w:b/>
          <w:snapToGrid w:val="0"/>
          <w:color w:val="000000" w:themeColor="text1"/>
          <w:u w:val="single"/>
        </w:rPr>
      </w:pPr>
    </w:p>
    <w:p w14:paraId="16E5EB66" w14:textId="77777777" w:rsidR="00AB71C6" w:rsidRPr="0067203C" w:rsidRDefault="00AB71C6" w:rsidP="0094491D">
      <w:pPr>
        <w:widowControl w:val="0"/>
        <w:jc w:val="both"/>
        <w:rPr>
          <w:rFonts w:ascii="Times New Roman" w:hAnsi="Times New Roman"/>
          <w:b/>
          <w:snapToGrid w:val="0"/>
          <w:color w:val="000000" w:themeColor="text1"/>
          <w:u w:val="single"/>
        </w:rPr>
      </w:pPr>
    </w:p>
    <w:p w14:paraId="16E5EB67" w14:textId="31B257A1" w:rsidR="0094491D" w:rsidRPr="0067203C" w:rsidRDefault="00A52743" w:rsidP="0094491D">
      <w:pPr>
        <w:widowControl w:val="0"/>
        <w:jc w:val="both"/>
        <w:rPr>
          <w:rFonts w:ascii="Times New Roman" w:hAnsi="Times New Roman"/>
          <w:b/>
          <w:snapToGrid w:val="0"/>
          <w:color w:val="000000" w:themeColor="text1"/>
          <w:u w:val="single"/>
        </w:rPr>
      </w:pPr>
      <w:r>
        <w:rPr>
          <w:rFonts w:ascii="Times New Roman" w:hAnsi="Times New Roman"/>
          <w:b/>
          <w:snapToGrid w:val="0"/>
          <w:color w:val="000000" w:themeColor="text1"/>
          <w:u w:val="single"/>
        </w:rPr>
        <w:t>L</w:t>
      </w:r>
      <w:r w:rsidR="00073BED" w:rsidRPr="0067203C">
        <w:rPr>
          <w:rFonts w:ascii="Times New Roman" w:hAnsi="Times New Roman"/>
          <w:b/>
          <w:snapToGrid w:val="0"/>
          <w:color w:val="000000" w:themeColor="text1"/>
          <w:u w:val="single"/>
        </w:rPr>
        <w:t>.  Family Involvement Coordinati</w:t>
      </w:r>
      <w:r w:rsidR="0094491D" w:rsidRPr="0067203C">
        <w:rPr>
          <w:rFonts w:ascii="Times New Roman" w:hAnsi="Times New Roman"/>
          <w:b/>
          <w:snapToGrid w:val="0"/>
          <w:color w:val="000000" w:themeColor="text1"/>
          <w:u w:val="single"/>
        </w:rPr>
        <w:t>on:</w:t>
      </w:r>
    </w:p>
    <w:p w14:paraId="16E5EB68" w14:textId="77777777" w:rsidR="0094491D" w:rsidRPr="0067203C" w:rsidRDefault="0094491D" w:rsidP="0094491D">
      <w:pPr>
        <w:widowControl w:val="0"/>
        <w:rPr>
          <w:rFonts w:ascii="Times New Roman" w:hAnsi="Times New Roman"/>
          <w:snapToGrid w:val="0"/>
          <w:color w:val="000000" w:themeColor="text1"/>
          <w:sz w:val="10"/>
          <w:szCs w:val="10"/>
        </w:rPr>
      </w:pPr>
    </w:p>
    <w:p w14:paraId="16E5EB69" w14:textId="77777777" w:rsidR="0094491D" w:rsidRPr="0067203C" w:rsidRDefault="0094491D" w:rsidP="0094491D">
      <w:pPr>
        <w:widowControl w:val="0"/>
        <w:tabs>
          <w:tab w:val="left" w:pos="720"/>
          <w:tab w:val="right" w:pos="8963"/>
        </w:tabs>
        <w:rPr>
          <w:rFonts w:ascii="Times New Roman" w:hAnsi="Times New Roman"/>
          <w:snapToGrid w:val="0"/>
          <w:color w:val="000000" w:themeColor="text1"/>
        </w:rPr>
      </w:pPr>
      <w:r w:rsidRPr="0067203C">
        <w:rPr>
          <w:rFonts w:ascii="Times New Roman" w:hAnsi="Times New Roman"/>
          <w:snapToGrid w:val="0"/>
          <w:color w:val="000000" w:themeColor="text1"/>
        </w:rPr>
        <w:tab/>
        <w:t>The family and the Center must work together for the benefit of the child.  Parents are strongly encouraged to participate in any of the programs offered through the Center and to be with your child at the Center when convenient.  The Center has an "open door" policy so parents are welcome to visit at any time.</w:t>
      </w:r>
    </w:p>
    <w:p w14:paraId="16E5EB6A" w14:textId="77777777" w:rsidR="0094491D" w:rsidRPr="0067203C" w:rsidRDefault="0094491D" w:rsidP="0094491D">
      <w:pPr>
        <w:widowControl w:val="0"/>
        <w:jc w:val="both"/>
        <w:rPr>
          <w:rFonts w:ascii="Times New Roman" w:hAnsi="Times New Roman"/>
          <w:snapToGrid w:val="0"/>
          <w:color w:val="000000" w:themeColor="text1"/>
        </w:rPr>
      </w:pPr>
    </w:p>
    <w:p w14:paraId="16E5EB6B"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1. The Center selects toys, materials, and equipment based on creative and educational</w:t>
      </w:r>
    </w:p>
    <w:p w14:paraId="16E5EB6C"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values for the children.  When toys and other personal items are brought from home,</w:t>
      </w:r>
    </w:p>
    <w:p w14:paraId="16E5EB6D"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they become lost, the target of arguments, and may or may not be developmentally</w:t>
      </w:r>
    </w:p>
    <w:p w14:paraId="16E5EB6E"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appropriate for other children or group play.  Under NAEYC Health Standards, this   </w:t>
      </w:r>
    </w:p>
    <w:p w14:paraId="16E5EB6F"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practice is not acceptable.   Therefore, parents are ask to leave them at home or in  </w:t>
      </w:r>
    </w:p>
    <w:p w14:paraId="16E5EB70"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the car.  </w:t>
      </w:r>
    </w:p>
    <w:p w14:paraId="16E5EB71" w14:textId="77777777" w:rsidR="0094491D" w:rsidRPr="0067203C" w:rsidRDefault="0094491D" w:rsidP="0094491D">
      <w:pPr>
        <w:widowControl w:val="0"/>
        <w:rPr>
          <w:rFonts w:ascii="Times New Roman" w:hAnsi="Times New Roman"/>
          <w:snapToGrid w:val="0"/>
          <w:color w:val="000000" w:themeColor="text1"/>
        </w:rPr>
      </w:pPr>
    </w:p>
    <w:p w14:paraId="16E5EB72" w14:textId="77777777" w:rsidR="0094491D" w:rsidRPr="0067203C" w:rsidRDefault="0094491D" w:rsidP="0094491D">
      <w:pPr>
        <w:pStyle w:val="BodyText3"/>
        <w:tabs>
          <w:tab w:val="clear" w:pos="450"/>
        </w:tabs>
        <w:rPr>
          <w:rFonts w:ascii="Times New Roman" w:hAnsi="Times New Roman"/>
          <w:color w:val="000000" w:themeColor="text1"/>
        </w:rPr>
      </w:pPr>
      <w:r w:rsidRPr="0067203C">
        <w:rPr>
          <w:rFonts w:ascii="Times New Roman" w:hAnsi="Times New Roman"/>
          <w:color w:val="000000" w:themeColor="text1"/>
        </w:rPr>
        <w:t>2.  Children may use security blankets, pacifiers and/or one soft stuffed animal during</w:t>
      </w:r>
    </w:p>
    <w:p w14:paraId="16E5EB73" w14:textId="77777777" w:rsidR="0094491D" w:rsidRPr="0067203C" w:rsidRDefault="0094491D" w:rsidP="0094491D">
      <w:pPr>
        <w:pStyle w:val="BodyText3"/>
        <w:tabs>
          <w:tab w:val="clear" w:pos="450"/>
        </w:tabs>
        <w:rPr>
          <w:rFonts w:ascii="Times New Roman" w:hAnsi="Times New Roman"/>
          <w:color w:val="000000" w:themeColor="text1"/>
        </w:rPr>
      </w:pPr>
      <w:r w:rsidRPr="0067203C">
        <w:rPr>
          <w:rFonts w:ascii="Times New Roman" w:hAnsi="Times New Roman"/>
          <w:color w:val="000000" w:themeColor="text1"/>
        </w:rPr>
        <w:t xml:space="preserve">     nap time only.  This policy is enforced for sanitation and safety reasons.</w:t>
      </w:r>
    </w:p>
    <w:p w14:paraId="16E5EB74"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p>
    <w:p w14:paraId="16E5EB75" w14:textId="77777777" w:rsidR="0094491D"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3.  Daily written reports about the child's activities and</w:t>
      </w:r>
      <w:r w:rsidRPr="0067203C">
        <w:rPr>
          <w:rFonts w:ascii="Times New Roman" w:hAnsi="Times New Roman"/>
          <w:b/>
          <w:i/>
          <w:snapToGrid w:val="0"/>
          <w:color w:val="000000" w:themeColor="text1"/>
        </w:rPr>
        <w:t xml:space="preserve"> </w:t>
      </w:r>
      <w:r w:rsidRPr="0067203C">
        <w:rPr>
          <w:rFonts w:ascii="Times New Roman" w:hAnsi="Times New Roman"/>
          <w:snapToGrid w:val="0"/>
          <w:color w:val="000000" w:themeColor="text1"/>
        </w:rPr>
        <w:t>interests will be provided at the</w:t>
      </w:r>
    </w:p>
    <w:p w14:paraId="16E5EB76" w14:textId="77777777" w:rsidR="00FF5711" w:rsidRPr="0067203C" w:rsidRDefault="0094491D"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end of each day.  Preschool 3 and 4 provide weekly reports.</w:t>
      </w:r>
      <w:r w:rsidR="00FF5711" w:rsidRPr="0067203C">
        <w:rPr>
          <w:rFonts w:ascii="Times New Roman" w:hAnsi="Times New Roman"/>
          <w:snapToGrid w:val="0"/>
          <w:color w:val="000000" w:themeColor="text1"/>
        </w:rPr>
        <w:t xml:space="preserve">  Monthly newsletters </w:t>
      </w:r>
    </w:p>
    <w:p w14:paraId="16E5EB77" w14:textId="77777777" w:rsidR="0094491D" w:rsidRPr="0067203C" w:rsidRDefault="00FF5711" w:rsidP="0094491D">
      <w:pPr>
        <w:widowControl w:val="0"/>
        <w:tabs>
          <w:tab w:val="left" w:pos="420"/>
        </w:tabs>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will be shared with parents.</w:t>
      </w:r>
    </w:p>
    <w:p w14:paraId="16E5EB78" w14:textId="77777777" w:rsidR="0094491D" w:rsidRPr="0067203C" w:rsidRDefault="0094491D" w:rsidP="0094491D">
      <w:pPr>
        <w:widowControl w:val="0"/>
        <w:jc w:val="both"/>
        <w:rPr>
          <w:rFonts w:ascii="Times New Roman" w:hAnsi="Times New Roman"/>
          <w:snapToGrid w:val="0"/>
          <w:color w:val="000000" w:themeColor="text1"/>
        </w:rPr>
      </w:pPr>
    </w:p>
    <w:p w14:paraId="16E5EB79"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lastRenderedPageBreak/>
        <w:t>4.  The staff will conduct regular assessments of your child's developmental progress.</w:t>
      </w:r>
    </w:p>
    <w:p w14:paraId="16E5EB7A"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Parent conferences will be scheduled to report on his/her progress and to evaluate</w:t>
      </w:r>
    </w:p>
    <w:p w14:paraId="16E5EB7B"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specific needs for each child.  Conferences will be scheduled twice per year;</w:t>
      </w:r>
    </w:p>
    <w:p w14:paraId="16E5EB7C"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however, parents may request a conference at any time by contacting the Director.</w:t>
      </w:r>
    </w:p>
    <w:p w14:paraId="16E5EB7D" w14:textId="77777777" w:rsidR="00FF5711" w:rsidRPr="0067203C" w:rsidRDefault="00FF5711" w:rsidP="0094491D">
      <w:pPr>
        <w:pStyle w:val="BodyText3"/>
        <w:tabs>
          <w:tab w:val="clear" w:pos="450"/>
        </w:tabs>
        <w:rPr>
          <w:rFonts w:ascii="Times New Roman" w:hAnsi="Times New Roman"/>
          <w:color w:val="000000" w:themeColor="text1"/>
        </w:rPr>
      </w:pPr>
    </w:p>
    <w:p w14:paraId="16E5EB7E" w14:textId="77777777" w:rsidR="0094491D" w:rsidRPr="0067203C" w:rsidRDefault="0094491D" w:rsidP="0094491D">
      <w:pPr>
        <w:pStyle w:val="BodyText3"/>
        <w:tabs>
          <w:tab w:val="clear" w:pos="450"/>
        </w:tabs>
        <w:rPr>
          <w:rFonts w:ascii="Times New Roman" w:hAnsi="Times New Roman"/>
          <w:color w:val="000000" w:themeColor="text1"/>
        </w:rPr>
      </w:pPr>
      <w:r w:rsidRPr="0067203C">
        <w:rPr>
          <w:rFonts w:ascii="Times New Roman" w:hAnsi="Times New Roman"/>
          <w:color w:val="000000" w:themeColor="text1"/>
        </w:rPr>
        <w:t xml:space="preserve">5.  Families are encouraged to be involved in the activities sponsored by the Center   </w:t>
      </w:r>
    </w:p>
    <w:p w14:paraId="16E5EB7F" w14:textId="77777777" w:rsidR="0094491D" w:rsidRPr="0067203C" w:rsidRDefault="0094491D" w:rsidP="0094491D">
      <w:pPr>
        <w:pStyle w:val="BodyText3"/>
        <w:tabs>
          <w:tab w:val="clear" w:pos="450"/>
        </w:tabs>
        <w:rPr>
          <w:rFonts w:ascii="Times New Roman" w:hAnsi="Times New Roman"/>
          <w:color w:val="000000" w:themeColor="text1"/>
        </w:rPr>
      </w:pPr>
      <w:r w:rsidRPr="0067203C">
        <w:rPr>
          <w:rFonts w:ascii="Times New Roman" w:hAnsi="Times New Roman"/>
          <w:color w:val="000000" w:themeColor="text1"/>
        </w:rPr>
        <w:t xml:space="preserve">     and the Parent Council.      </w:t>
      </w:r>
    </w:p>
    <w:p w14:paraId="16E5EB80" w14:textId="77777777" w:rsidR="0094491D" w:rsidRPr="0067203C" w:rsidRDefault="0094491D" w:rsidP="0094491D">
      <w:pPr>
        <w:widowControl w:val="0"/>
        <w:rPr>
          <w:rFonts w:ascii="Times New Roman" w:hAnsi="Times New Roman"/>
          <w:snapToGrid w:val="0"/>
          <w:color w:val="000000" w:themeColor="text1"/>
        </w:rPr>
      </w:pPr>
    </w:p>
    <w:p w14:paraId="16E5EB81" w14:textId="77777777" w:rsidR="0094491D" w:rsidRPr="0067203C" w:rsidRDefault="0094491D" w:rsidP="0094491D">
      <w:pPr>
        <w:widowControl w:val="0"/>
        <w:tabs>
          <w:tab w:val="right" w:pos="8963"/>
        </w:tabs>
        <w:jc w:val="center"/>
        <w:rPr>
          <w:rFonts w:ascii="Times New Roman" w:hAnsi="Times New Roman"/>
          <w:b/>
          <w:snapToGrid w:val="0"/>
          <w:color w:val="000000" w:themeColor="text1"/>
          <w:u w:val="single"/>
        </w:rPr>
        <w:sectPr w:rsidR="0094491D" w:rsidRPr="0067203C" w:rsidSect="00B8359F">
          <w:type w:val="continuous"/>
          <w:pgSz w:w="12240" w:h="15840"/>
          <w:pgMar w:top="720" w:right="1440" w:bottom="720" w:left="1440" w:header="720" w:footer="720" w:gutter="0"/>
          <w:cols w:space="720"/>
          <w:noEndnote/>
        </w:sectPr>
      </w:pPr>
    </w:p>
    <w:p w14:paraId="16E5EB82" w14:textId="0D0807A4" w:rsidR="00C91697" w:rsidRPr="0067203C" w:rsidRDefault="00A52743" w:rsidP="00C91697">
      <w:pPr>
        <w:widowControl w:val="0"/>
        <w:rPr>
          <w:rFonts w:ascii="Times New Roman" w:hAnsi="Times New Roman"/>
          <w:b/>
          <w:snapToGrid w:val="0"/>
          <w:color w:val="000000" w:themeColor="text1"/>
          <w:u w:val="single"/>
        </w:rPr>
      </w:pPr>
      <w:r>
        <w:rPr>
          <w:rFonts w:ascii="Times New Roman" w:hAnsi="Times New Roman"/>
          <w:b/>
          <w:snapToGrid w:val="0"/>
          <w:color w:val="000000" w:themeColor="text1"/>
          <w:u w:val="single"/>
        </w:rPr>
        <w:t>M</w:t>
      </w:r>
      <w:r w:rsidR="0094491D" w:rsidRPr="0067203C">
        <w:rPr>
          <w:rFonts w:ascii="Times New Roman" w:hAnsi="Times New Roman"/>
          <w:b/>
          <w:snapToGrid w:val="0"/>
          <w:color w:val="000000" w:themeColor="text1"/>
          <w:u w:val="single"/>
        </w:rPr>
        <w:t>.  Grievances:</w:t>
      </w:r>
    </w:p>
    <w:p w14:paraId="16E5EB83" w14:textId="77777777" w:rsidR="00C91697" w:rsidRPr="0067203C" w:rsidRDefault="00C91697" w:rsidP="00C91697">
      <w:pPr>
        <w:widowControl w:val="0"/>
        <w:rPr>
          <w:rFonts w:ascii="Times New Roman" w:hAnsi="Times New Roman"/>
          <w:b/>
          <w:snapToGrid w:val="0"/>
          <w:color w:val="000000" w:themeColor="text1"/>
          <w:u w:val="single"/>
        </w:rPr>
      </w:pPr>
    </w:p>
    <w:p w14:paraId="16E5EB84" w14:textId="77777777" w:rsidR="007040C4" w:rsidRPr="0067203C" w:rsidRDefault="007040C4" w:rsidP="007040C4">
      <w:pPr>
        <w:widowControl w:val="0"/>
        <w:rPr>
          <w:rFonts w:ascii="Times New Roman" w:hAnsi="Times New Roman"/>
          <w:b/>
          <w:snapToGrid w:val="0"/>
          <w:color w:val="000000" w:themeColor="text1"/>
          <w:u w:val="single"/>
        </w:rPr>
      </w:pPr>
      <w:r w:rsidRPr="0067203C">
        <w:rPr>
          <w:rFonts w:ascii="Times New Roman" w:hAnsi="Times New Roman"/>
          <w:snapToGrid w:val="0"/>
          <w:color w:val="000000" w:themeColor="text1"/>
        </w:rPr>
        <w:t>Parents are encouraged to communicate directly with their child's teacher regularly.  Open communication usually prevents problems from occurring.</w:t>
      </w:r>
      <w:r w:rsidRPr="0067203C">
        <w:rPr>
          <w:rFonts w:ascii="Times New Roman" w:hAnsi="Times New Roman"/>
          <w:color w:val="000000" w:themeColor="text1"/>
        </w:rPr>
        <w:t xml:space="preserve"> All parental communication to teachers </w:t>
      </w:r>
      <w:r w:rsidRPr="0067203C">
        <w:rPr>
          <w:rFonts w:ascii="Times New Roman" w:hAnsi="Times New Roman"/>
        </w:rPr>
        <w:t>during the school day should be routed through the center office. </w:t>
      </w:r>
      <w:r w:rsidRPr="0067203C">
        <w:rPr>
          <w:rFonts w:ascii="Times New Roman" w:hAnsi="Times New Roman"/>
          <w:snapToGrid w:val="0"/>
        </w:rPr>
        <w:t xml:space="preserve">Should a matter not be satisfactorily handled with the child's teacher, please contact the Director to discuss the matter. Should a matter not be satisfactorily handled with the child's teacher, please contact the Director to engage in conflict resolution involving increasing levels of </w:t>
      </w:r>
      <w:r w:rsidR="00073BED" w:rsidRPr="0067203C">
        <w:rPr>
          <w:rFonts w:ascii="Times New Roman" w:hAnsi="Times New Roman"/>
          <w:snapToGrid w:val="0"/>
        </w:rPr>
        <w:t>formability</w:t>
      </w:r>
      <w:r w:rsidRPr="0067203C">
        <w:rPr>
          <w:rFonts w:ascii="Times New Roman" w:hAnsi="Times New Roman"/>
          <w:snapToGrid w:val="0"/>
        </w:rPr>
        <w:t>: 1) discuss the matter 2) discuss mediation 3) communicate or conference with staff members (if needed) and after appropriate amount of time 4) reassess if the matter has been mediated. A second technique used for conflict resolution the center uses for negotiating difficulties / differences that may arise in interactions between families and program staff is to 1) discuss the matter with teacher and family member present with director or educational specialist serving as mediator 2) providing appropriate support or training to family or staff member 3) implementing disciplinary policy for employee if issue is not resolved and if appropriate.</w:t>
      </w:r>
      <w:r w:rsidRPr="0067203C">
        <w:rPr>
          <w:rFonts w:ascii="Times New Roman" w:hAnsi="Times New Roman"/>
          <w:snapToGrid w:val="0"/>
          <w:color w:val="000000" w:themeColor="text1"/>
        </w:rPr>
        <w:t xml:space="preserve"> </w:t>
      </w:r>
    </w:p>
    <w:p w14:paraId="16E5EB85"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 xml:space="preserve">          A copy of the book, </w:t>
      </w:r>
      <w:r w:rsidRPr="0067203C">
        <w:rPr>
          <w:rFonts w:ascii="Times New Roman" w:hAnsi="Times New Roman"/>
          <w:i/>
          <w:snapToGrid w:val="0"/>
          <w:color w:val="000000" w:themeColor="text1"/>
        </w:rPr>
        <w:t>Minimum Standards for</w:t>
      </w:r>
      <w:r w:rsidRPr="0067203C">
        <w:rPr>
          <w:rFonts w:ascii="Times New Roman" w:hAnsi="Times New Roman"/>
          <w:snapToGrid w:val="0"/>
          <w:color w:val="000000" w:themeColor="text1"/>
        </w:rPr>
        <w:t xml:space="preserve"> Day </w:t>
      </w:r>
      <w:r w:rsidRPr="0067203C">
        <w:rPr>
          <w:rFonts w:ascii="Times New Roman" w:hAnsi="Times New Roman"/>
          <w:i/>
          <w:snapToGrid w:val="0"/>
          <w:color w:val="000000" w:themeColor="text1"/>
        </w:rPr>
        <w:t xml:space="preserve">Care Centers and Nighttime Centers </w:t>
      </w:r>
      <w:r w:rsidRPr="0067203C">
        <w:rPr>
          <w:rFonts w:ascii="Times New Roman" w:hAnsi="Times New Roman"/>
          <w:snapToGrid w:val="0"/>
          <w:color w:val="000000" w:themeColor="text1"/>
        </w:rPr>
        <w:t xml:space="preserve">outlines the regulations on child care in Alabama.  It is available in the Center </w:t>
      </w:r>
    </w:p>
    <w:p w14:paraId="16E5EB86" w14:textId="77777777" w:rsidR="0094491D" w:rsidRPr="0067203C" w:rsidRDefault="0094491D" w:rsidP="0094491D">
      <w:pPr>
        <w:widowControl w:val="0"/>
        <w:jc w:val="both"/>
        <w:rPr>
          <w:rFonts w:ascii="Times New Roman" w:hAnsi="Times New Roman"/>
          <w:snapToGrid w:val="0"/>
          <w:color w:val="000000" w:themeColor="text1"/>
        </w:rPr>
      </w:pPr>
      <w:r w:rsidRPr="0067203C">
        <w:rPr>
          <w:rFonts w:ascii="Times New Roman" w:hAnsi="Times New Roman"/>
          <w:snapToGrid w:val="0"/>
          <w:color w:val="000000" w:themeColor="text1"/>
        </w:rPr>
        <w:t>office.  A personal copy may be obtained by contacting the State Department of Human Resources, Office of Day Care Licensing at 943-4100.</w:t>
      </w:r>
    </w:p>
    <w:p w14:paraId="16E5EB87" w14:textId="77777777" w:rsidR="0094491D" w:rsidRPr="0067203C" w:rsidRDefault="0094491D" w:rsidP="0094491D">
      <w:pPr>
        <w:widowControl w:val="0"/>
        <w:rPr>
          <w:rFonts w:ascii="Times New Roman" w:hAnsi="Times New Roman"/>
          <w:snapToGrid w:val="0"/>
          <w:color w:val="000000" w:themeColor="text1"/>
        </w:rPr>
      </w:pPr>
    </w:p>
    <w:p w14:paraId="16E5EB88" w14:textId="77777777" w:rsidR="00AB71C6" w:rsidRPr="0067203C" w:rsidRDefault="00AB71C6" w:rsidP="0094491D">
      <w:pPr>
        <w:widowControl w:val="0"/>
        <w:rPr>
          <w:rFonts w:ascii="Times New Roman" w:hAnsi="Times New Roman"/>
          <w:b/>
          <w:snapToGrid w:val="0"/>
          <w:color w:val="000000" w:themeColor="text1"/>
          <w:u w:val="single"/>
        </w:rPr>
      </w:pPr>
    </w:p>
    <w:p w14:paraId="16E5EB89" w14:textId="5FE188AC" w:rsidR="0094491D" w:rsidRPr="0067203C" w:rsidRDefault="00A52743" w:rsidP="0094491D">
      <w:pPr>
        <w:widowControl w:val="0"/>
        <w:rPr>
          <w:rFonts w:ascii="Times New Roman" w:hAnsi="Times New Roman"/>
          <w:b/>
          <w:snapToGrid w:val="0"/>
          <w:color w:val="000000" w:themeColor="text1"/>
          <w:u w:val="single"/>
        </w:rPr>
      </w:pPr>
      <w:r>
        <w:rPr>
          <w:rFonts w:ascii="Times New Roman" w:hAnsi="Times New Roman"/>
          <w:b/>
          <w:snapToGrid w:val="0"/>
          <w:color w:val="000000" w:themeColor="text1"/>
          <w:u w:val="single"/>
        </w:rPr>
        <w:t>N</w:t>
      </w:r>
      <w:r w:rsidR="0094491D" w:rsidRPr="0067203C">
        <w:rPr>
          <w:rFonts w:ascii="Times New Roman" w:hAnsi="Times New Roman"/>
          <w:b/>
          <w:snapToGrid w:val="0"/>
          <w:color w:val="000000" w:themeColor="text1"/>
          <w:u w:val="single"/>
        </w:rPr>
        <w:t>.  Field Trips and Transportation:</w:t>
      </w:r>
    </w:p>
    <w:p w14:paraId="16E5EB8A" w14:textId="77777777" w:rsidR="0094491D" w:rsidRPr="0067203C" w:rsidRDefault="0094491D" w:rsidP="0094491D">
      <w:pPr>
        <w:widowControl w:val="0"/>
        <w:rPr>
          <w:rFonts w:ascii="Times New Roman" w:hAnsi="Times New Roman"/>
          <w:b/>
          <w:snapToGrid w:val="0"/>
          <w:color w:val="000000" w:themeColor="text1"/>
        </w:rPr>
      </w:pPr>
    </w:p>
    <w:p w14:paraId="16E5EB8B" w14:textId="77777777" w:rsidR="0094491D" w:rsidRPr="0067203C" w:rsidRDefault="0094491D" w:rsidP="0094491D">
      <w:pPr>
        <w:widowControl w:val="0"/>
        <w:rPr>
          <w:rFonts w:ascii="Times New Roman" w:hAnsi="Times New Roman"/>
          <w:b/>
          <w:snapToGrid w:val="0"/>
          <w:color w:val="000000" w:themeColor="text1"/>
          <w:sz w:val="10"/>
          <w:szCs w:val="10"/>
        </w:rPr>
      </w:pPr>
    </w:p>
    <w:p w14:paraId="16E5EB8C" w14:textId="77777777" w:rsidR="0094491D" w:rsidRPr="0067203C" w:rsidRDefault="0094491D" w:rsidP="0094491D">
      <w:pPr>
        <w:pStyle w:val="Heading2"/>
        <w:tabs>
          <w:tab w:val="clear" w:pos="12450"/>
        </w:tabs>
        <w:jc w:val="left"/>
        <w:rPr>
          <w:rFonts w:ascii="Times New Roman" w:hAnsi="Times New Roman"/>
          <w:color w:val="000000" w:themeColor="text1"/>
        </w:rPr>
      </w:pPr>
      <w:r w:rsidRPr="0067203C">
        <w:rPr>
          <w:rFonts w:ascii="Times New Roman" w:hAnsi="Times New Roman"/>
          <w:color w:val="000000" w:themeColor="text1"/>
        </w:rPr>
        <w:t>1.  Field Trips</w:t>
      </w:r>
    </w:p>
    <w:p w14:paraId="16E5EB8D" w14:textId="77777777" w:rsidR="0094491D" w:rsidRPr="0067203C" w:rsidRDefault="0094491D" w:rsidP="0094491D">
      <w:pPr>
        <w:widowControl w:val="0"/>
        <w:tabs>
          <w:tab w:val="right" w:pos="720"/>
        </w:tabs>
        <w:rPr>
          <w:rFonts w:ascii="Times New Roman" w:hAnsi="Times New Roman"/>
          <w:snapToGrid w:val="0"/>
          <w:color w:val="000000" w:themeColor="text1"/>
          <w:sz w:val="10"/>
          <w:szCs w:val="10"/>
        </w:rPr>
      </w:pPr>
      <w:r w:rsidRPr="0067203C">
        <w:rPr>
          <w:rFonts w:ascii="Times New Roman" w:hAnsi="Times New Roman"/>
          <w:snapToGrid w:val="0"/>
          <w:color w:val="000000" w:themeColor="text1"/>
          <w:sz w:val="10"/>
          <w:szCs w:val="10"/>
        </w:rPr>
        <w:tab/>
      </w:r>
    </w:p>
    <w:p w14:paraId="16E5EB8E" w14:textId="77777777" w:rsidR="0094491D" w:rsidRPr="0067203C" w:rsidRDefault="0094491D" w:rsidP="0094491D">
      <w:pPr>
        <w:pStyle w:val="BodyText"/>
        <w:tabs>
          <w:tab w:val="clear" w:pos="450"/>
        </w:tabs>
        <w:rPr>
          <w:rFonts w:ascii="Times New Roman" w:hAnsi="Times New Roman"/>
          <w:color w:val="000000" w:themeColor="text1"/>
        </w:rPr>
      </w:pPr>
      <w:r w:rsidRPr="0067203C">
        <w:rPr>
          <w:rFonts w:ascii="Times New Roman" w:hAnsi="Times New Roman"/>
          <w:color w:val="000000" w:themeColor="text1"/>
        </w:rPr>
        <w:tab/>
        <w:t>Field trips taken by classes at Highlands Child Development Center will be an extension of the curriculum.  Parents or guardians will</w:t>
      </w:r>
      <w:r w:rsidRPr="0067203C">
        <w:rPr>
          <w:rFonts w:ascii="Times New Roman" w:hAnsi="Times New Roman"/>
          <w:b/>
          <w:i/>
          <w:color w:val="000000" w:themeColor="text1"/>
        </w:rPr>
        <w:t xml:space="preserve"> </w:t>
      </w:r>
      <w:r w:rsidRPr="0067203C">
        <w:rPr>
          <w:rFonts w:ascii="Times New Roman" w:hAnsi="Times New Roman"/>
          <w:color w:val="000000" w:themeColor="text1"/>
        </w:rPr>
        <w:t>be notified of the trip at least a week in advance.  Parents are required to transport and accompany their child on the field trip.</w:t>
      </w:r>
    </w:p>
    <w:p w14:paraId="16E5EB8F" w14:textId="77777777" w:rsidR="0094491D" w:rsidRPr="0067203C" w:rsidRDefault="0094491D" w:rsidP="0094491D">
      <w:pPr>
        <w:pStyle w:val="BodyText"/>
        <w:tabs>
          <w:tab w:val="clear" w:pos="450"/>
        </w:tabs>
        <w:rPr>
          <w:rFonts w:ascii="Times New Roman" w:hAnsi="Times New Roman"/>
          <w:color w:val="000000" w:themeColor="text1"/>
        </w:rPr>
      </w:pPr>
      <w:r w:rsidRPr="0067203C">
        <w:rPr>
          <w:rFonts w:ascii="Times New Roman" w:hAnsi="Times New Roman"/>
          <w:color w:val="000000" w:themeColor="text1"/>
        </w:rPr>
        <w:t>The permission slip should have a place for the parent’s signature and should be in hand before the trip.</w:t>
      </w:r>
    </w:p>
    <w:p w14:paraId="16E5EB90" w14:textId="77777777" w:rsidR="0094491D" w:rsidRPr="0067203C" w:rsidRDefault="0094491D" w:rsidP="0094491D">
      <w:pPr>
        <w:pStyle w:val="BodyText"/>
        <w:tabs>
          <w:tab w:val="clear" w:pos="450"/>
        </w:tabs>
        <w:rPr>
          <w:rFonts w:ascii="Times New Roman" w:hAnsi="Times New Roman"/>
          <w:color w:val="000000" w:themeColor="text1"/>
        </w:rPr>
      </w:pPr>
    </w:p>
    <w:p w14:paraId="16E5EB91" w14:textId="77777777" w:rsidR="0094491D" w:rsidRPr="0067203C" w:rsidRDefault="0094491D" w:rsidP="0094491D">
      <w:pPr>
        <w:pStyle w:val="BodyText"/>
        <w:tabs>
          <w:tab w:val="clear" w:pos="450"/>
        </w:tabs>
        <w:rPr>
          <w:rFonts w:ascii="Times New Roman" w:hAnsi="Times New Roman"/>
          <w:b/>
          <w:color w:val="000000" w:themeColor="text1"/>
        </w:rPr>
      </w:pPr>
      <w:r w:rsidRPr="0067203C">
        <w:rPr>
          <w:rFonts w:ascii="Times New Roman" w:hAnsi="Times New Roman"/>
          <w:b/>
          <w:color w:val="000000" w:themeColor="text1"/>
        </w:rPr>
        <w:t xml:space="preserve">2. Transportation </w:t>
      </w:r>
    </w:p>
    <w:p w14:paraId="16E5EB92" w14:textId="77777777" w:rsidR="0094491D" w:rsidRPr="0067203C" w:rsidRDefault="0094491D" w:rsidP="0094491D">
      <w:pPr>
        <w:pStyle w:val="BodyText"/>
        <w:tabs>
          <w:tab w:val="clear" w:pos="450"/>
        </w:tabs>
        <w:rPr>
          <w:rFonts w:ascii="Times New Roman" w:hAnsi="Times New Roman"/>
          <w:color w:val="000000" w:themeColor="text1"/>
          <w:sz w:val="10"/>
          <w:szCs w:val="10"/>
        </w:rPr>
      </w:pPr>
    </w:p>
    <w:p w14:paraId="16E5EB93" w14:textId="77777777" w:rsidR="0094491D" w:rsidRPr="0067203C" w:rsidRDefault="0094491D" w:rsidP="0094491D">
      <w:pPr>
        <w:pStyle w:val="BodyText"/>
        <w:tabs>
          <w:tab w:val="clear" w:pos="450"/>
        </w:tabs>
        <w:ind w:firstLine="720"/>
        <w:rPr>
          <w:rFonts w:ascii="Times New Roman" w:hAnsi="Times New Roman"/>
          <w:color w:val="000000" w:themeColor="text1"/>
        </w:rPr>
      </w:pPr>
      <w:r w:rsidRPr="0067203C">
        <w:rPr>
          <w:rFonts w:ascii="Times New Roman" w:hAnsi="Times New Roman"/>
          <w:color w:val="000000" w:themeColor="text1"/>
        </w:rPr>
        <w:t>Children must be transported by parent(s), guardian(s), or designated person(s) on a field trip.   The Center requires the custodial parent/guardian or other designated person to sign children out upon each departure from the Center.</w:t>
      </w:r>
    </w:p>
    <w:p w14:paraId="16E5EB94" w14:textId="77777777" w:rsidR="00C91697" w:rsidRPr="0067203C" w:rsidRDefault="00C91697" w:rsidP="0094491D">
      <w:pPr>
        <w:widowControl w:val="0"/>
        <w:tabs>
          <w:tab w:val="right" w:pos="8910"/>
        </w:tabs>
        <w:rPr>
          <w:rFonts w:ascii="Times New Roman" w:hAnsi="Times New Roman"/>
          <w:b/>
          <w:snapToGrid w:val="0"/>
          <w:color w:val="000000" w:themeColor="text1"/>
          <w:u w:val="single"/>
        </w:rPr>
      </w:pPr>
    </w:p>
    <w:p w14:paraId="16E5EB95" w14:textId="77777777" w:rsidR="00C91697" w:rsidRPr="0067203C" w:rsidRDefault="00C91697" w:rsidP="0094491D">
      <w:pPr>
        <w:widowControl w:val="0"/>
        <w:tabs>
          <w:tab w:val="right" w:pos="8910"/>
        </w:tabs>
        <w:rPr>
          <w:rFonts w:ascii="Times New Roman" w:hAnsi="Times New Roman"/>
          <w:b/>
          <w:snapToGrid w:val="0"/>
          <w:color w:val="000000" w:themeColor="text1"/>
          <w:u w:val="single"/>
        </w:rPr>
      </w:pPr>
    </w:p>
    <w:p w14:paraId="16E5EB96" w14:textId="786B06A5" w:rsidR="0094491D" w:rsidRPr="0067203C" w:rsidRDefault="00A52743" w:rsidP="0094491D">
      <w:pPr>
        <w:widowControl w:val="0"/>
        <w:tabs>
          <w:tab w:val="right" w:pos="8910"/>
        </w:tabs>
        <w:rPr>
          <w:rFonts w:ascii="Times New Roman" w:hAnsi="Times New Roman"/>
          <w:b/>
          <w:snapToGrid w:val="0"/>
          <w:color w:val="000000" w:themeColor="text1"/>
          <w:u w:val="single"/>
        </w:rPr>
      </w:pPr>
      <w:r>
        <w:rPr>
          <w:rFonts w:ascii="Times New Roman" w:hAnsi="Times New Roman"/>
          <w:b/>
          <w:snapToGrid w:val="0"/>
          <w:color w:val="000000" w:themeColor="text1"/>
          <w:u w:val="single"/>
        </w:rPr>
        <w:t>O</w:t>
      </w:r>
      <w:r w:rsidR="0094491D" w:rsidRPr="0067203C">
        <w:rPr>
          <w:rFonts w:ascii="Times New Roman" w:hAnsi="Times New Roman"/>
          <w:b/>
          <w:snapToGrid w:val="0"/>
          <w:color w:val="000000" w:themeColor="text1"/>
          <w:u w:val="single"/>
        </w:rPr>
        <w:t>. Confidentiality Policy</w:t>
      </w:r>
    </w:p>
    <w:p w14:paraId="16E5EB97" w14:textId="77777777" w:rsidR="0094491D" w:rsidRPr="0067203C" w:rsidRDefault="0094491D" w:rsidP="0094491D">
      <w:pPr>
        <w:widowControl w:val="0"/>
        <w:tabs>
          <w:tab w:val="right" w:pos="8910"/>
        </w:tabs>
        <w:rPr>
          <w:rFonts w:ascii="Times New Roman" w:hAnsi="Times New Roman"/>
          <w:b/>
          <w:snapToGrid w:val="0"/>
          <w:color w:val="000000" w:themeColor="text1"/>
          <w:u w:val="single"/>
        </w:rPr>
      </w:pPr>
    </w:p>
    <w:p w14:paraId="16E5EB98"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1.       Children’s records are in a secure location under lock.  Only designated staff has </w:t>
      </w:r>
    </w:p>
    <w:p w14:paraId="16E5EB99"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          access to these records.  Teaching staff have access only to the records of </w:t>
      </w:r>
    </w:p>
    <w:p w14:paraId="16E5EB9A"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          children presently in their class.  Administrative staff has access to all children’s </w:t>
      </w:r>
    </w:p>
    <w:p w14:paraId="16E5EB9B"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          records.  Children’s files must also be made available to the </w:t>
      </w:r>
      <w:smartTag w:uri="urn:schemas-microsoft-com:office:smarttags" w:element="stockticker">
        <w:r w:rsidRPr="0067203C">
          <w:rPr>
            <w:rFonts w:ascii="Times New Roman" w:hAnsi="Times New Roman"/>
            <w:snapToGrid w:val="0"/>
            <w:color w:val="000000" w:themeColor="text1"/>
          </w:rPr>
          <w:t>DHR</w:t>
        </w:r>
      </w:smartTag>
      <w:r w:rsidRPr="0067203C">
        <w:rPr>
          <w:rFonts w:ascii="Times New Roman" w:hAnsi="Times New Roman"/>
          <w:snapToGrid w:val="0"/>
          <w:color w:val="000000" w:themeColor="text1"/>
        </w:rPr>
        <w:t xml:space="preserve"> representative  </w:t>
      </w:r>
    </w:p>
    <w:p w14:paraId="16E5EB9C"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lastRenderedPageBreak/>
        <w:t xml:space="preserve">          and Jefferson County Department of Health.</w:t>
      </w:r>
    </w:p>
    <w:p w14:paraId="16E5EB9D" w14:textId="77777777" w:rsidR="0094491D" w:rsidRPr="0067203C" w:rsidRDefault="0094491D" w:rsidP="0094491D">
      <w:pPr>
        <w:widowControl w:val="0"/>
        <w:tabs>
          <w:tab w:val="right" w:pos="8910"/>
        </w:tabs>
        <w:rPr>
          <w:rFonts w:ascii="Times New Roman" w:hAnsi="Times New Roman"/>
          <w:snapToGrid w:val="0"/>
          <w:color w:val="000000" w:themeColor="text1"/>
        </w:rPr>
      </w:pPr>
    </w:p>
    <w:p w14:paraId="16E5EB9E"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2.       In addition to </w:t>
      </w:r>
      <w:smartTag w:uri="urn:schemas-microsoft-com:office:smarttags" w:element="stockticker">
        <w:r w:rsidRPr="0067203C">
          <w:rPr>
            <w:rFonts w:ascii="Times New Roman" w:hAnsi="Times New Roman"/>
            <w:snapToGrid w:val="0"/>
            <w:color w:val="000000" w:themeColor="text1"/>
          </w:rPr>
          <w:t>DHR</w:t>
        </w:r>
      </w:smartTag>
      <w:r w:rsidRPr="0067203C">
        <w:rPr>
          <w:rFonts w:ascii="Times New Roman" w:hAnsi="Times New Roman"/>
          <w:snapToGrid w:val="0"/>
          <w:color w:val="000000" w:themeColor="text1"/>
        </w:rPr>
        <w:t xml:space="preserve"> required information, assessment information is in each child’s</w:t>
      </w:r>
    </w:p>
    <w:p w14:paraId="16E5EB9F"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          file.  All assessment information is confidential.</w:t>
      </w:r>
    </w:p>
    <w:p w14:paraId="16E5EBA0" w14:textId="77777777" w:rsidR="00DC1C7C" w:rsidRPr="0067203C" w:rsidRDefault="00DC1C7C" w:rsidP="0094491D">
      <w:pPr>
        <w:widowControl w:val="0"/>
        <w:tabs>
          <w:tab w:val="right" w:pos="8910"/>
        </w:tabs>
        <w:rPr>
          <w:rFonts w:ascii="Times New Roman" w:hAnsi="Times New Roman"/>
          <w:b/>
          <w:snapToGrid w:val="0"/>
          <w:color w:val="000000" w:themeColor="text1"/>
          <w:u w:val="single"/>
        </w:rPr>
      </w:pPr>
    </w:p>
    <w:p w14:paraId="16E5EBA1" w14:textId="19857474" w:rsidR="0094491D" w:rsidRPr="0067203C" w:rsidRDefault="00A52743" w:rsidP="0094491D">
      <w:pPr>
        <w:widowControl w:val="0"/>
        <w:tabs>
          <w:tab w:val="right" w:pos="8910"/>
        </w:tabs>
        <w:rPr>
          <w:rFonts w:ascii="Times New Roman" w:hAnsi="Times New Roman"/>
          <w:b/>
          <w:snapToGrid w:val="0"/>
          <w:color w:val="000000" w:themeColor="text1"/>
          <w:u w:val="single"/>
        </w:rPr>
      </w:pPr>
      <w:r>
        <w:rPr>
          <w:rFonts w:ascii="Times New Roman" w:hAnsi="Times New Roman"/>
          <w:b/>
          <w:snapToGrid w:val="0"/>
          <w:color w:val="000000" w:themeColor="text1"/>
          <w:u w:val="single"/>
        </w:rPr>
        <w:t>P</w:t>
      </w:r>
      <w:r w:rsidR="0094491D" w:rsidRPr="0067203C">
        <w:rPr>
          <w:rFonts w:ascii="Times New Roman" w:hAnsi="Times New Roman"/>
          <w:b/>
          <w:snapToGrid w:val="0"/>
          <w:color w:val="000000" w:themeColor="text1"/>
          <w:u w:val="single"/>
        </w:rPr>
        <w:t>. SIDS Policy</w:t>
      </w:r>
    </w:p>
    <w:p w14:paraId="16E5EBA2" w14:textId="77777777" w:rsidR="0094491D" w:rsidRPr="0067203C" w:rsidRDefault="0094491D" w:rsidP="0094491D">
      <w:pPr>
        <w:widowControl w:val="0"/>
        <w:tabs>
          <w:tab w:val="right" w:pos="8910"/>
        </w:tabs>
        <w:ind w:left="360"/>
        <w:rPr>
          <w:rFonts w:ascii="Times New Roman" w:hAnsi="Times New Roman"/>
          <w:b/>
          <w:snapToGrid w:val="0"/>
          <w:color w:val="000000" w:themeColor="text1"/>
          <w:u w:val="single"/>
        </w:rPr>
      </w:pPr>
    </w:p>
    <w:p w14:paraId="16E5EBA3" w14:textId="77777777" w:rsidR="0094491D" w:rsidRPr="0067203C" w:rsidRDefault="0094491D" w:rsidP="0094491D">
      <w:pPr>
        <w:widowControl w:val="0"/>
        <w:tabs>
          <w:tab w:val="right" w:pos="8910"/>
        </w:tabs>
        <w:ind w:left="360" w:hanging="360"/>
        <w:rPr>
          <w:rFonts w:ascii="Times New Roman" w:hAnsi="Times New Roman"/>
          <w:snapToGrid w:val="0"/>
          <w:color w:val="000000" w:themeColor="text1"/>
        </w:rPr>
      </w:pPr>
      <w:r w:rsidRPr="0067203C">
        <w:rPr>
          <w:rFonts w:ascii="Times New Roman" w:hAnsi="Times New Roman"/>
          <w:snapToGrid w:val="0"/>
          <w:color w:val="000000" w:themeColor="text1"/>
        </w:rPr>
        <w:t xml:space="preserve">1.        Infants, unless otherwise ordered by a physician, are placed on their backs to  </w:t>
      </w:r>
    </w:p>
    <w:p w14:paraId="16E5EBA4"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           sleep on a firm surface manufactured for sale as infant sleeping equipment that</w:t>
      </w:r>
    </w:p>
    <w:p w14:paraId="16E5EBA5" w14:textId="77777777" w:rsidR="0094491D" w:rsidRPr="0067203C" w:rsidRDefault="0094491D" w:rsidP="0094491D">
      <w:pPr>
        <w:widowControl w:val="0"/>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           meets the standards of the US Consumer Product Safety Commission.</w:t>
      </w:r>
    </w:p>
    <w:p w14:paraId="16E5EBA6" w14:textId="77777777" w:rsidR="0094491D" w:rsidRPr="0067203C" w:rsidRDefault="0094491D" w:rsidP="0094491D">
      <w:pPr>
        <w:widowControl w:val="0"/>
        <w:tabs>
          <w:tab w:val="right" w:pos="8910"/>
        </w:tabs>
        <w:rPr>
          <w:rFonts w:ascii="Times New Roman" w:hAnsi="Times New Roman"/>
          <w:snapToGrid w:val="0"/>
          <w:color w:val="000000" w:themeColor="text1"/>
        </w:rPr>
      </w:pPr>
    </w:p>
    <w:p w14:paraId="16E5EBA7" w14:textId="77777777" w:rsidR="0094491D" w:rsidRPr="0067203C" w:rsidRDefault="0094491D" w:rsidP="0094491D">
      <w:pPr>
        <w:widowControl w:val="0"/>
        <w:numPr>
          <w:ilvl w:val="0"/>
          <w:numId w:val="4"/>
        </w:numPr>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Pillows, quilts, comforters, sheepskins, stuffed toys, and other soft items are not </w:t>
      </w:r>
    </w:p>
    <w:p w14:paraId="16E5EBA8" w14:textId="77777777" w:rsidR="0094491D" w:rsidRPr="0067203C" w:rsidRDefault="0094491D" w:rsidP="0094491D">
      <w:pPr>
        <w:widowControl w:val="0"/>
        <w:tabs>
          <w:tab w:val="right" w:pos="8910"/>
        </w:tabs>
        <w:ind w:left="720"/>
        <w:rPr>
          <w:rFonts w:ascii="Times New Roman" w:hAnsi="Times New Roman"/>
          <w:snapToGrid w:val="0"/>
          <w:color w:val="000000" w:themeColor="text1"/>
        </w:rPr>
      </w:pPr>
      <w:r w:rsidRPr="0067203C">
        <w:rPr>
          <w:rFonts w:ascii="Times New Roman" w:hAnsi="Times New Roman"/>
          <w:snapToGrid w:val="0"/>
          <w:color w:val="000000" w:themeColor="text1"/>
        </w:rPr>
        <w:t xml:space="preserve">allowed in cribs or </w:t>
      </w:r>
      <w:r w:rsidRPr="0067203C">
        <w:rPr>
          <w:rFonts w:ascii="Times New Roman" w:hAnsi="Times New Roman"/>
          <w:b/>
          <w:snapToGrid w:val="0"/>
          <w:color w:val="000000" w:themeColor="text1"/>
        </w:rPr>
        <w:t xml:space="preserve">rest equipment </w:t>
      </w:r>
      <w:r w:rsidRPr="0067203C">
        <w:rPr>
          <w:rFonts w:ascii="Times New Roman" w:hAnsi="Times New Roman"/>
          <w:snapToGrid w:val="0"/>
          <w:color w:val="000000" w:themeColor="text1"/>
        </w:rPr>
        <w:t>for infants younger than 8 months.</w:t>
      </w:r>
    </w:p>
    <w:p w14:paraId="16E5EBA9" w14:textId="77777777" w:rsidR="0094491D" w:rsidRPr="0067203C" w:rsidRDefault="0094491D" w:rsidP="0094491D">
      <w:pPr>
        <w:widowControl w:val="0"/>
        <w:tabs>
          <w:tab w:val="right" w:pos="8910"/>
        </w:tabs>
        <w:ind w:left="720"/>
        <w:rPr>
          <w:rFonts w:ascii="Times New Roman" w:hAnsi="Times New Roman"/>
          <w:snapToGrid w:val="0"/>
          <w:color w:val="000000" w:themeColor="text1"/>
        </w:rPr>
      </w:pPr>
    </w:p>
    <w:p w14:paraId="16E5EBAA" w14:textId="77777777" w:rsidR="0094491D" w:rsidRPr="0067203C" w:rsidRDefault="0094491D" w:rsidP="0094491D">
      <w:pPr>
        <w:widowControl w:val="0"/>
        <w:numPr>
          <w:ilvl w:val="0"/>
          <w:numId w:val="4"/>
        </w:numPr>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The infant’s head remains uncovered during sleep.</w:t>
      </w:r>
    </w:p>
    <w:p w14:paraId="16E5EBAB" w14:textId="77777777" w:rsidR="0094491D" w:rsidRPr="0067203C" w:rsidRDefault="0094491D" w:rsidP="0094491D">
      <w:pPr>
        <w:widowControl w:val="0"/>
        <w:tabs>
          <w:tab w:val="right" w:pos="8910"/>
        </w:tabs>
        <w:rPr>
          <w:rFonts w:ascii="Times New Roman" w:hAnsi="Times New Roman"/>
          <w:snapToGrid w:val="0"/>
          <w:color w:val="000000" w:themeColor="text1"/>
        </w:rPr>
      </w:pPr>
    </w:p>
    <w:p w14:paraId="16E5EBAC" w14:textId="77777777" w:rsidR="0094491D" w:rsidRPr="0067203C" w:rsidRDefault="0094491D" w:rsidP="0094491D">
      <w:pPr>
        <w:widowControl w:val="0"/>
        <w:numPr>
          <w:ilvl w:val="0"/>
          <w:numId w:val="4"/>
        </w:numPr>
        <w:tabs>
          <w:tab w:val="right" w:pos="8910"/>
        </w:tabs>
        <w:rPr>
          <w:rFonts w:ascii="Times New Roman" w:hAnsi="Times New Roman"/>
          <w:snapToGrid w:val="0"/>
          <w:color w:val="000000" w:themeColor="text1"/>
        </w:rPr>
      </w:pPr>
      <w:r w:rsidRPr="0067203C">
        <w:rPr>
          <w:rFonts w:ascii="Times New Roman" w:hAnsi="Times New Roman"/>
          <w:snapToGrid w:val="0"/>
          <w:color w:val="000000" w:themeColor="text1"/>
        </w:rPr>
        <w:t xml:space="preserve">After being placed down for sleep on their backs, infants may then be allowed to </w:t>
      </w:r>
    </w:p>
    <w:p w14:paraId="16E5EBAD" w14:textId="77777777" w:rsidR="0094491D" w:rsidRPr="0067203C" w:rsidRDefault="0094491D" w:rsidP="0094491D">
      <w:pPr>
        <w:widowControl w:val="0"/>
        <w:tabs>
          <w:tab w:val="right" w:pos="8910"/>
        </w:tabs>
        <w:ind w:left="720"/>
        <w:rPr>
          <w:rFonts w:ascii="Times New Roman" w:hAnsi="Times New Roman"/>
          <w:snapToGrid w:val="0"/>
          <w:color w:val="000000" w:themeColor="text1"/>
        </w:rPr>
      </w:pPr>
      <w:r w:rsidRPr="0067203C">
        <w:rPr>
          <w:rFonts w:ascii="Times New Roman" w:hAnsi="Times New Roman"/>
          <w:snapToGrid w:val="0"/>
          <w:color w:val="000000" w:themeColor="text1"/>
        </w:rPr>
        <w:t>assume any comfortable sleep position when they can easily turn themselves from the back position.</w:t>
      </w:r>
    </w:p>
    <w:p w14:paraId="16E5EBAE" w14:textId="77777777" w:rsidR="0094491D" w:rsidRPr="0067203C" w:rsidRDefault="0094491D" w:rsidP="0094491D">
      <w:pPr>
        <w:widowControl w:val="0"/>
        <w:tabs>
          <w:tab w:val="right" w:pos="8910"/>
        </w:tabs>
        <w:rPr>
          <w:rFonts w:ascii="Times New Roman" w:hAnsi="Times New Roman"/>
          <w:snapToGrid w:val="0"/>
          <w:color w:val="000000" w:themeColor="text1"/>
        </w:rPr>
      </w:pPr>
    </w:p>
    <w:p w14:paraId="16E5EBB5" w14:textId="07B91E4A" w:rsidR="0094491D" w:rsidRPr="0067203C" w:rsidRDefault="00A52743" w:rsidP="0094491D">
      <w:pPr>
        <w:widowControl w:val="0"/>
        <w:tabs>
          <w:tab w:val="right" w:pos="8910"/>
        </w:tabs>
        <w:rPr>
          <w:rFonts w:ascii="Times New Roman" w:hAnsi="Times New Roman"/>
          <w:b/>
          <w:snapToGrid w:val="0"/>
          <w:color w:val="000000" w:themeColor="text1"/>
          <w:u w:val="single"/>
        </w:rPr>
      </w:pPr>
      <w:r>
        <w:rPr>
          <w:rFonts w:ascii="Times New Roman" w:hAnsi="Times New Roman"/>
          <w:b/>
          <w:snapToGrid w:val="0"/>
          <w:color w:val="000000" w:themeColor="text1"/>
          <w:u w:val="single"/>
        </w:rPr>
        <w:t>Q</w:t>
      </w:r>
      <w:r w:rsidR="0094491D" w:rsidRPr="0067203C">
        <w:rPr>
          <w:rFonts w:ascii="Times New Roman" w:hAnsi="Times New Roman"/>
          <w:b/>
          <w:snapToGrid w:val="0"/>
          <w:color w:val="000000" w:themeColor="text1"/>
          <w:u w:val="single"/>
        </w:rPr>
        <w:t>. Safet</w:t>
      </w:r>
      <w:r w:rsidR="00FF5711" w:rsidRPr="0067203C">
        <w:rPr>
          <w:rFonts w:ascii="Times New Roman" w:hAnsi="Times New Roman"/>
          <w:b/>
          <w:snapToGrid w:val="0"/>
          <w:color w:val="000000" w:themeColor="text1"/>
          <w:u w:val="single"/>
        </w:rPr>
        <w:t>y</w:t>
      </w:r>
    </w:p>
    <w:p w14:paraId="16E5EBB6" w14:textId="77777777" w:rsidR="00FF5711" w:rsidRPr="0067203C" w:rsidRDefault="00FF5711" w:rsidP="0094491D">
      <w:pPr>
        <w:widowControl w:val="0"/>
        <w:tabs>
          <w:tab w:val="right" w:pos="8910"/>
        </w:tabs>
        <w:rPr>
          <w:rFonts w:ascii="Times New Roman" w:hAnsi="Times New Roman"/>
          <w:b/>
          <w:snapToGrid w:val="0"/>
          <w:color w:val="000000" w:themeColor="text1"/>
          <w:u w:val="single"/>
        </w:rPr>
      </w:pPr>
    </w:p>
    <w:p w14:paraId="16E5EBB7" w14:textId="77777777" w:rsidR="00FF5711" w:rsidRPr="0067203C" w:rsidRDefault="00FF5711" w:rsidP="00FF5711">
      <w:pPr>
        <w:widowControl w:val="0"/>
        <w:tabs>
          <w:tab w:val="right" w:pos="8956"/>
        </w:tabs>
        <w:rPr>
          <w:rFonts w:ascii="Times New Roman" w:hAnsi="Times New Roman"/>
          <w:snapToGrid w:val="0"/>
          <w:color w:val="000000" w:themeColor="text1"/>
        </w:rPr>
      </w:pPr>
      <w:r w:rsidRPr="0067203C">
        <w:rPr>
          <w:rFonts w:ascii="Times New Roman" w:hAnsi="Times New Roman"/>
          <w:snapToGrid w:val="0"/>
          <w:color w:val="000000" w:themeColor="text1"/>
        </w:rPr>
        <w:t>All children in the Center participate in a monthly Fire/Evacuation Drill and Tornado/Severe Weather Drill.  The Center a</w:t>
      </w:r>
      <w:r w:rsidR="002248B9" w:rsidRPr="0067203C">
        <w:rPr>
          <w:rFonts w:ascii="Times New Roman" w:hAnsi="Times New Roman"/>
          <w:snapToGrid w:val="0"/>
          <w:color w:val="000000" w:themeColor="text1"/>
        </w:rPr>
        <w:t>lso conducts a monthly “Intruder Alert</w:t>
      </w:r>
      <w:r w:rsidRPr="0067203C">
        <w:rPr>
          <w:rFonts w:ascii="Times New Roman" w:hAnsi="Times New Roman"/>
          <w:snapToGrid w:val="0"/>
          <w:color w:val="000000" w:themeColor="text1"/>
        </w:rPr>
        <w:t>” Drill to ensure children’s safety in the event of a security breach.</w:t>
      </w:r>
      <w:r w:rsidR="00C918A8" w:rsidRPr="0067203C">
        <w:rPr>
          <w:rFonts w:ascii="Times New Roman" w:hAnsi="Times New Roman"/>
          <w:snapToGrid w:val="0"/>
          <w:color w:val="000000" w:themeColor="text1"/>
        </w:rPr>
        <w:t xml:space="preserve">  The Center has a Bomb Threat procedure where the children are evacuated to the breezeway behind Hotel Highlands.  Parents will be informed about pick up procedures.</w:t>
      </w:r>
    </w:p>
    <w:p w14:paraId="16E5EBB8" w14:textId="77777777" w:rsidR="00FF5711" w:rsidRPr="0067203C" w:rsidRDefault="00FF5711" w:rsidP="0094491D">
      <w:pPr>
        <w:widowControl w:val="0"/>
        <w:tabs>
          <w:tab w:val="right" w:pos="8910"/>
        </w:tabs>
        <w:rPr>
          <w:rFonts w:ascii="Times New Roman" w:hAnsi="Times New Roman"/>
          <w:snapToGrid w:val="0"/>
        </w:rPr>
      </w:pPr>
      <w:r w:rsidRPr="0067203C">
        <w:rPr>
          <w:rFonts w:ascii="Times New Roman" w:hAnsi="Times New Roman"/>
          <w:snapToGrid w:val="0"/>
          <w:color w:val="000000" w:themeColor="text1"/>
        </w:rPr>
        <w:t xml:space="preserve">          The Center observes Ozone Warnings throughout the summer and cold weather warnings throughout the winter, therefore limiting outdoor activities.  In these situations, </w:t>
      </w:r>
      <w:r w:rsidRPr="0067203C">
        <w:rPr>
          <w:rFonts w:ascii="Times New Roman" w:hAnsi="Times New Roman"/>
          <w:snapToGrid w:val="0"/>
        </w:rPr>
        <w:t>activities will be in the church’s Fellowship Hall.</w:t>
      </w:r>
    </w:p>
    <w:p w14:paraId="16E5EBB9" w14:textId="77777777" w:rsidR="00904687" w:rsidRPr="004A45C9" w:rsidRDefault="0013024E" w:rsidP="0094491D">
      <w:pPr>
        <w:widowControl w:val="0"/>
        <w:tabs>
          <w:tab w:val="right" w:pos="8910"/>
        </w:tabs>
        <w:rPr>
          <w:rFonts w:asciiTheme="minorBidi" w:hAnsiTheme="minorBidi" w:cstheme="minorBidi"/>
          <w:snapToGrid w:val="0"/>
        </w:rPr>
      </w:pPr>
      <w:r w:rsidRPr="0067203C">
        <w:rPr>
          <w:rFonts w:ascii="Times New Roman" w:hAnsi="Times New Roman"/>
          <w:snapToGrid w:val="0"/>
        </w:rPr>
        <w:tab/>
        <w:t>The parking lot is gated with access given to church members, staff members, or approved visitors. The Child Development Center is locked on all entrances with one main entrance with a keypad for entry. The keypad code is shared only with staff cleared through the state licensure of Alabama (DHR), direct family members of children, and guardians. The code is changed frequently. Interior doors that provide access to the center through the church are also secured with key code access only.  Additionally, the church and child development center are patrolled</w:t>
      </w:r>
      <w:r w:rsidRPr="004A45C9">
        <w:rPr>
          <w:rFonts w:asciiTheme="minorBidi" w:hAnsiTheme="minorBidi" w:cstheme="minorBidi"/>
          <w:snapToGrid w:val="0"/>
        </w:rPr>
        <w:t xml:space="preserve"> by security officers</w:t>
      </w:r>
    </w:p>
    <w:p w14:paraId="16E5EBBA" w14:textId="77777777" w:rsidR="0013024E" w:rsidRPr="0013024E" w:rsidRDefault="0013024E" w:rsidP="0094491D">
      <w:pPr>
        <w:widowControl w:val="0"/>
        <w:tabs>
          <w:tab w:val="right" w:pos="8910"/>
        </w:tabs>
        <w:rPr>
          <w:snapToGrid w:val="0"/>
          <w:color w:val="FF0000"/>
        </w:rPr>
      </w:pPr>
    </w:p>
    <w:p w14:paraId="16E5EBBB" w14:textId="77777777" w:rsidR="00904687" w:rsidRPr="0067203C" w:rsidRDefault="00904687" w:rsidP="0094491D">
      <w:pPr>
        <w:widowControl w:val="0"/>
        <w:tabs>
          <w:tab w:val="right" w:pos="8910"/>
        </w:tabs>
        <w:rPr>
          <w:rFonts w:ascii="Times New Roman" w:hAnsi="Times New Roman"/>
          <w:snapToGrid w:val="0"/>
        </w:rPr>
      </w:pPr>
    </w:p>
    <w:p w14:paraId="16E5EBBC" w14:textId="1422B331" w:rsidR="00904687" w:rsidRPr="0067203C" w:rsidRDefault="00A52743" w:rsidP="0094491D">
      <w:pPr>
        <w:widowControl w:val="0"/>
        <w:tabs>
          <w:tab w:val="right" w:pos="8910"/>
        </w:tabs>
        <w:rPr>
          <w:rFonts w:ascii="Times New Roman" w:hAnsi="Times New Roman"/>
          <w:b/>
          <w:bCs/>
          <w:snapToGrid w:val="0"/>
          <w:u w:val="single"/>
        </w:rPr>
      </w:pPr>
      <w:r>
        <w:rPr>
          <w:rFonts w:ascii="Times New Roman" w:hAnsi="Times New Roman"/>
          <w:b/>
          <w:bCs/>
          <w:snapToGrid w:val="0"/>
          <w:u w:val="single"/>
        </w:rPr>
        <w:t>R</w:t>
      </w:r>
      <w:r w:rsidR="00904687" w:rsidRPr="0067203C">
        <w:rPr>
          <w:rFonts w:ascii="Times New Roman" w:hAnsi="Times New Roman"/>
          <w:b/>
          <w:bCs/>
          <w:snapToGrid w:val="0"/>
          <w:u w:val="single"/>
        </w:rPr>
        <w:t>. Child Abuse/Neglect</w:t>
      </w:r>
    </w:p>
    <w:p w14:paraId="16E5EBBD" w14:textId="77777777" w:rsidR="00904687" w:rsidRPr="0067203C" w:rsidRDefault="00904687" w:rsidP="0094491D">
      <w:pPr>
        <w:widowControl w:val="0"/>
        <w:tabs>
          <w:tab w:val="right" w:pos="8910"/>
        </w:tabs>
        <w:rPr>
          <w:rFonts w:ascii="Times New Roman" w:hAnsi="Times New Roman"/>
          <w:b/>
          <w:bCs/>
          <w:snapToGrid w:val="0"/>
          <w:color w:val="000000" w:themeColor="text1"/>
          <w:u w:val="single"/>
        </w:rPr>
      </w:pPr>
    </w:p>
    <w:p w14:paraId="16E5EBBE" w14:textId="77777777" w:rsidR="00904687" w:rsidRPr="0067203C" w:rsidRDefault="00904687" w:rsidP="00904687">
      <w:pPr>
        <w:jc w:val="both"/>
        <w:rPr>
          <w:rFonts w:ascii="Times New Roman" w:hAnsi="Times New Roman"/>
        </w:rPr>
      </w:pPr>
      <w:r w:rsidRPr="0067203C">
        <w:rPr>
          <w:rFonts w:ascii="Times New Roman" w:hAnsi="Times New Roman"/>
        </w:rPr>
        <w:t xml:space="preserve">Children have a right to grow up in a nurturing, loving environment. Highlands Child Development Center will follow all requirements outlined in Alabama's Child Abuse and Neglect Reporting Law. Copies of the law are reviewed during new staff orientation and are available in the Director's Office. According to the law, professionals who work with children are required to report suspected abuse or neglect, to local law enforcement agencies or the Department of Human Resources. Only the Director and team member(s) reporting the claim should be aware of the circumstances at hand. Any employee who is found discussing the report or sharing any confidential information related to the matter will be subject to disciplinary action or termination. </w:t>
      </w:r>
    </w:p>
    <w:p w14:paraId="16E5EBBF" w14:textId="77777777" w:rsidR="00904687" w:rsidRPr="0067203C" w:rsidRDefault="00904687" w:rsidP="0094491D">
      <w:pPr>
        <w:widowControl w:val="0"/>
        <w:tabs>
          <w:tab w:val="right" w:pos="8910"/>
        </w:tabs>
        <w:rPr>
          <w:rFonts w:ascii="Times New Roman" w:hAnsi="Times New Roman"/>
          <w:b/>
          <w:bCs/>
          <w:snapToGrid w:val="0"/>
          <w:u w:val="single"/>
        </w:rPr>
      </w:pPr>
    </w:p>
    <w:p w14:paraId="16E5EBC0" w14:textId="77777777" w:rsidR="00904687" w:rsidRPr="0067203C" w:rsidRDefault="00904687" w:rsidP="00904687">
      <w:pPr>
        <w:autoSpaceDE w:val="0"/>
        <w:autoSpaceDN w:val="0"/>
        <w:adjustRightInd w:val="0"/>
        <w:rPr>
          <w:rFonts w:ascii="Times New Roman" w:hAnsi="Times New Roman"/>
        </w:rPr>
      </w:pPr>
      <w:r w:rsidRPr="0067203C">
        <w:rPr>
          <w:rFonts w:ascii="Times New Roman" w:eastAsiaTheme="minorHAnsi" w:hAnsi="Times New Roman"/>
        </w:rPr>
        <w:t xml:space="preserve">Any team member accused of child abuse is required to refrain from discussing the case with anyone investigating the charge unless accompanied by the Director and/or the Child Development Center’s attorney. Highlands Child Development Center reserves the right to conduct its own internal investigation and reach its own decision of whether the charge is discovered to have violated any policies or procedures outlined with the policy manual. </w:t>
      </w:r>
      <w:r w:rsidR="008D15C9" w:rsidRPr="0067203C">
        <w:rPr>
          <w:rFonts w:ascii="Times New Roman" w:eastAsiaTheme="minorHAnsi" w:hAnsi="Times New Roman"/>
        </w:rPr>
        <w:t xml:space="preserve">In any instance that a report of child abuse or neglect is filed against an employee, the center Director will complete and submit the required documentation needed to the NAEYC Early Programs office within 72 hours. </w:t>
      </w:r>
      <w:r w:rsidRPr="0067203C">
        <w:rPr>
          <w:rFonts w:ascii="Times New Roman" w:eastAsiaTheme="minorHAnsi" w:hAnsi="Times New Roman"/>
        </w:rPr>
        <w:t>Through the duration of the investigation the confidentiality of both the accused team member and the children and families is respected and is a top priority of the child development center’s Director and Administration.</w:t>
      </w:r>
      <w:r w:rsidRPr="0067203C">
        <w:rPr>
          <w:rFonts w:ascii="Times New Roman" w:hAnsi="Times New Roman"/>
        </w:rPr>
        <w:t xml:space="preserve"> Only the Director and team member(s) related to the claim should be aware of the circumstances at hand. </w:t>
      </w:r>
      <w:r w:rsidRPr="0067203C">
        <w:rPr>
          <w:rFonts w:ascii="Times New Roman" w:eastAsiaTheme="minorHAnsi" w:hAnsi="Times New Roman"/>
        </w:rPr>
        <w:t xml:space="preserve"> </w:t>
      </w:r>
      <w:r w:rsidRPr="0067203C">
        <w:rPr>
          <w:rFonts w:ascii="Times New Roman" w:hAnsi="Times New Roman"/>
        </w:rPr>
        <w:t>Any employee who is found discussing the report or sharing any confidential information related to the matter will be subject to disciplinary action or termination.</w:t>
      </w:r>
    </w:p>
    <w:p w14:paraId="16E5EBC1" w14:textId="77777777" w:rsidR="00904687" w:rsidRPr="0067203C" w:rsidRDefault="00904687" w:rsidP="00904687">
      <w:pPr>
        <w:autoSpaceDE w:val="0"/>
        <w:autoSpaceDN w:val="0"/>
        <w:adjustRightInd w:val="0"/>
        <w:ind w:firstLine="720"/>
        <w:rPr>
          <w:rFonts w:ascii="Times New Roman" w:hAnsi="Times New Roman"/>
        </w:rPr>
      </w:pPr>
    </w:p>
    <w:p w14:paraId="16E5EBC2" w14:textId="77777777" w:rsidR="00904687" w:rsidRPr="0067203C" w:rsidRDefault="00904687" w:rsidP="00904687">
      <w:pPr>
        <w:autoSpaceDE w:val="0"/>
        <w:autoSpaceDN w:val="0"/>
        <w:adjustRightInd w:val="0"/>
        <w:rPr>
          <w:rFonts w:ascii="Times New Roman" w:eastAsiaTheme="minorHAnsi" w:hAnsi="Times New Roman"/>
        </w:rPr>
      </w:pPr>
      <w:r w:rsidRPr="0067203C">
        <w:rPr>
          <w:rFonts w:ascii="Times New Roman" w:hAnsi="Times New Roman"/>
        </w:rPr>
        <w:t>Based on the severity of the claim and circumstances surrounding the claim, any team member who is accused of child abuse or neglect is may take or be subject but not limited to one of the following outcomes through the duration of the investigation.</w:t>
      </w:r>
    </w:p>
    <w:p w14:paraId="16E5EBC3" w14:textId="77777777" w:rsidR="00904687" w:rsidRPr="0067203C" w:rsidRDefault="00904687" w:rsidP="00904687">
      <w:pPr>
        <w:jc w:val="both"/>
        <w:rPr>
          <w:rFonts w:ascii="Times New Roman" w:hAnsi="Times New Roman"/>
        </w:rPr>
      </w:pPr>
    </w:p>
    <w:p w14:paraId="16E5EBC4" w14:textId="77777777" w:rsidR="00904687" w:rsidRPr="0067203C" w:rsidRDefault="00904687" w:rsidP="00904687">
      <w:pPr>
        <w:pStyle w:val="ListParagraph"/>
        <w:numPr>
          <w:ilvl w:val="0"/>
          <w:numId w:val="9"/>
        </w:numPr>
        <w:autoSpaceDE w:val="0"/>
        <w:autoSpaceDN w:val="0"/>
        <w:adjustRightInd w:val="0"/>
        <w:contextualSpacing/>
        <w:rPr>
          <w:rFonts w:eastAsiaTheme="minorHAnsi"/>
          <w:sz w:val="24"/>
          <w:szCs w:val="24"/>
        </w:rPr>
      </w:pPr>
      <w:r w:rsidRPr="0067203C">
        <w:rPr>
          <w:rFonts w:eastAsiaTheme="minorHAnsi"/>
          <w:sz w:val="24"/>
          <w:szCs w:val="24"/>
        </w:rPr>
        <w:t xml:space="preserve">Administrative leave without pay pending the state's investigations </w:t>
      </w:r>
    </w:p>
    <w:p w14:paraId="16E5EBC5" w14:textId="77777777" w:rsidR="00904687" w:rsidRPr="0067203C" w:rsidRDefault="00904687" w:rsidP="00904687">
      <w:pPr>
        <w:pStyle w:val="ListParagraph"/>
        <w:numPr>
          <w:ilvl w:val="0"/>
          <w:numId w:val="9"/>
        </w:numPr>
        <w:autoSpaceDE w:val="0"/>
        <w:autoSpaceDN w:val="0"/>
        <w:adjustRightInd w:val="0"/>
        <w:contextualSpacing/>
        <w:rPr>
          <w:rFonts w:eastAsiaTheme="minorHAnsi"/>
          <w:sz w:val="24"/>
          <w:szCs w:val="24"/>
        </w:rPr>
      </w:pPr>
      <w:r w:rsidRPr="0067203C">
        <w:rPr>
          <w:rFonts w:eastAsiaTheme="minorHAnsi"/>
          <w:sz w:val="24"/>
          <w:szCs w:val="24"/>
        </w:rPr>
        <w:t xml:space="preserve">Temporary change in duties to remove employee from circumstances under which charges arose </w:t>
      </w:r>
    </w:p>
    <w:p w14:paraId="16E5EBC6" w14:textId="77777777" w:rsidR="00904687" w:rsidRPr="0067203C" w:rsidRDefault="00904687" w:rsidP="00904687">
      <w:pPr>
        <w:pStyle w:val="ListParagraph"/>
        <w:numPr>
          <w:ilvl w:val="0"/>
          <w:numId w:val="9"/>
        </w:numPr>
        <w:contextualSpacing/>
        <w:jc w:val="both"/>
        <w:rPr>
          <w:sz w:val="24"/>
          <w:szCs w:val="24"/>
        </w:rPr>
      </w:pPr>
      <w:r w:rsidRPr="0067203C">
        <w:rPr>
          <w:rFonts w:eastAsiaTheme="minorHAnsi"/>
          <w:sz w:val="24"/>
          <w:szCs w:val="24"/>
        </w:rPr>
        <w:t>No change in position, schedule, or compensation</w:t>
      </w:r>
    </w:p>
    <w:p w14:paraId="16E5EBC7" w14:textId="77777777" w:rsidR="00904687" w:rsidRPr="0067203C" w:rsidRDefault="00904687" w:rsidP="0094491D">
      <w:pPr>
        <w:widowControl w:val="0"/>
        <w:tabs>
          <w:tab w:val="right" w:pos="8910"/>
        </w:tabs>
        <w:rPr>
          <w:rFonts w:ascii="Times New Roman" w:hAnsi="Times New Roman"/>
          <w:b/>
          <w:bCs/>
          <w:snapToGrid w:val="0"/>
          <w:u w:val="single"/>
        </w:rPr>
      </w:pPr>
    </w:p>
    <w:p w14:paraId="16E5EBC8" w14:textId="77777777" w:rsidR="00904687" w:rsidRPr="0067203C" w:rsidRDefault="00904687" w:rsidP="0094491D">
      <w:pPr>
        <w:widowControl w:val="0"/>
        <w:tabs>
          <w:tab w:val="right" w:pos="8910"/>
        </w:tabs>
        <w:rPr>
          <w:rFonts w:ascii="Times New Roman" w:hAnsi="Times New Roman"/>
          <w:b/>
          <w:bCs/>
          <w:snapToGrid w:val="0"/>
          <w:u w:val="single"/>
        </w:rPr>
      </w:pPr>
    </w:p>
    <w:p w14:paraId="16E5EBC9" w14:textId="77777777" w:rsidR="00904687" w:rsidRPr="0067203C" w:rsidRDefault="00904687" w:rsidP="0094491D">
      <w:pPr>
        <w:widowControl w:val="0"/>
        <w:tabs>
          <w:tab w:val="right" w:pos="8910"/>
        </w:tabs>
        <w:rPr>
          <w:rFonts w:ascii="Times New Roman" w:hAnsi="Times New Roman"/>
          <w:snapToGrid w:val="0"/>
        </w:rPr>
        <w:sectPr w:rsidR="00904687" w:rsidRPr="0067203C">
          <w:type w:val="continuous"/>
          <w:pgSz w:w="12240" w:h="15840"/>
          <w:pgMar w:top="1080" w:right="1440" w:bottom="1080" w:left="1440" w:header="720" w:footer="720" w:gutter="0"/>
          <w:cols w:space="720"/>
          <w:noEndnote/>
        </w:sectPr>
      </w:pPr>
      <w:r w:rsidRPr="0067203C">
        <w:rPr>
          <w:rFonts w:ascii="Times New Roman" w:hAnsi="Times New Roman"/>
          <w:snapToGrid w:val="0"/>
        </w:rPr>
        <w:t xml:space="preserve">If at any time a team member is found guilty of any report of child abuse, neglect, or non-compliance with the child development center policies the team member will be subject to termination. </w:t>
      </w:r>
    </w:p>
    <w:p w14:paraId="16E5EBCA" w14:textId="77777777" w:rsidR="0094491D" w:rsidRPr="00DD0121" w:rsidRDefault="0094491D" w:rsidP="0094491D">
      <w:pPr>
        <w:widowControl w:val="0"/>
        <w:tabs>
          <w:tab w:val="right" w:pos="8956"/>
        </w:tabs>
        <w:rPr>
          <w:snapToGrid w:val="0"/>
          <w:color w:val="000000" w:themeColor="text1"/>
        </w:rPr>
      </w:pPr>
    </w:p>
    <w:p w14:paraId="16E5EBCB" w14:textId="77777777" w:rsidR="0094491D" w:rsidRPr="00DD0121" w:rsidRDefault="0094491D" w:rsidP="0094491D">
      <w:pPr>
        <w:widowControl w:val="0"/>
        <w:tabs>
          <w:tab w:val="right" w:pos="8956"/>
        </w:tabs>
        <w:jc w:val="center"/>
        <w:rPr>
          <w:b/>
          <w:snapToGrid w:val="0"/>
          <w:color w:val="000000" w:themeColor="text1"/>
        </w:rPr>
      </w:pPr>
    </w:p>
    <w:p w14:paraId="16E5EBCC" w14:textId="77777777" w:rsidR="0094491D" w:rsidRPr="00496A26" w:rsidRDefault="0094491D" w:rsidP="0094491D">
      <w:pPr>
        <w:widowControl w:val="0"/>
        <w:tabs>
          <w:tab w:val="right" w:pos="8956"/>
        </w:tabs>
        <w:jc w:val="center"/>
        <w:rPr>
          <w:rFonts w:ascii="Times New Roman" w:hAnsi="Times New Roman"/>
          <w:b/>
          <w:snapToGrid w:val="0"/>
          <w:color w:val="000000" w:themeColor="text1"/>
        </w:rPr>
      </w:pPr>
      <w:smartTag w:uri="urn:schemas-microsoft-com:office:smarttags" w:element="stockticker">
        <w:r w:rsidRPr="00496A26">
          <w:rPr>
            <w:rFonts w:ascii="Times New Roman" w:hAnsi="Times New Roman"/>
            <w:b/>
            <w:snapToGrid w:val="0"/>
            <w:color w:val="000000" w:themeColor="text1"/>
          </w:rPr>
          <w:t>III</w:t>
        </w:r>
      </w:smartTag>
      <w:r w:rsidR="00073BED" w:rsidRPr="00496A26">
        <w:rPr>
          <w:rFonts w:ascii="Times New Roman" w:hAnsi="Times New Roman"/>
          <w:b/>
          <w:snapToGrid w:val="0"/>
          <w:color w:val="000000" w:themeColor="text1"/>
        </w:rPr>
        <w:t xml:space="preserve">. </w:t>
      </w:r>
      <w:r w:rsidRPr="00496A26">
        <w:rPr>
          <w:rFonts w:ascii="Times New Roman" w:hAnsi="Times New Roman"/>
          <w:b/>
          <w:snapToGrid w:val="0"/>
          <w:color w:val="000000" w:themeColor="text1"/>
        </w:rPr>
        <w:t>SPECIAL INSTRUCTIONS</w:t>
      </w:r>
    </w:p>
    <w:p w14:paraId="16E5EBCD" w14:textId="77777777" w:rsidR="0094491D" w:rsidRPr="00496A26" w:rsidRDefault="0094491D" w:rsidP="0094491D">
      <w:pPr>
        <w:widowControl w:val="0"/>
        <w:tabs>
          <w:tab w:val="right" w:pos="8956"/>
        </w:tabs>
        <w:rPr>
          <w:rFonts w:ascii="Times New Roman" w:hAnsi="Times New Roman"/>
          <w:snapToGrid w:val="0"/>
          <w:color w:val="000000" w:themeColor="text1"/>
        </w:rPr>
      </w:pPr>
    </w:p>
    <w:p w14:paraId="16E5EBCE" w14:textId="77777777" w:rsidR="0094491D" w:rsidRPr="00496A26" w:rsidRDefault="0094491D" w:rsidP="0094491D">
      <w:pPr>
        <w:pStyle w:val="BodyTextIndent"/>
        <w:tabs>
          <w:tab w:val="left" w:pos="420"/>
        </w:tabs>
        <w:rPr>
          <w:rFonts w:ascii="Times New Roman" w:hAnsi="Times New Roman"/>
          <w:color w:val="000000" w:themeColor="text1"/>
        </w:rPr>
      </w:pPr>
      <w:r w:rsidRPr="00496A26">
        <w:rPr>
          <w:rFonts w:ascii="Times New Roman" w:hAnsi="Times New Roman"/>
          <w:color w:val="000000" w:themeColor="text1"/>
        </w:rPr>
        <w:t>1.</w:t>
      </w:r>
      <w:r w:rsidRPr="00496A26">
        <w:rPr>
          <w:rFonts w:ascii="Times New Roman" w:hAnsi="Times New Roman"/>
          <w:color w:val="000000" w:themeColor="text1"/>
        </w:rPr>
        <w:tab/>
        <w:t>Parents should plan to give their child some time to adjust to the staff, other</w:t>
      </w:r>
    </w:p>
    <w:p w14:paraId="16E5EBCF" w14:textId="77777777" w:rsidR="0094491D" w:rsidRPr="00496A26" w:rsidRDefault="0094491D" w:rsidP="0094491D">
      <w:pPr>
        <w:pStyle w:val="BodyTextIndent"/>
        <w:tabs>
          <w:tab w:val="left" w:pos="420"/>
        </w:tabs>
        <w:rPr>
          <w:rFonts w:ascii="Times New Roman" w:hAnsi="Times New Roman"/>
          <w:color w:val="000000" w:themeColor="text1"/>
        </w:rPr>
      </w:pPr>
      <w:r w:rsidRPr="00496A26">
        <w:rPr>
          <w:rFonts w:ascii="Times New Roman" w:hAnsi="Times New Roman"/>
          <w:color w:val="000000" w:themeColor="text1"/>
        </w:rPr>
        <w:t xml:space="preserve">     </w:t>
      </w:r>
      <w:r w:rsidRPr="00496A26">
        <w:rPr>
          <w:rFonts w:ascii="Times New Roman" w:hAnsi="Times New Roman"/>
          <w:b/>
          <w:i/>
          <w:color w:val="000000" w:themeColor="text1"/>
        </w:rPr>
        <w:t xml:space="preserve"> </w:t>
      </w:r>
      <w:r w:rsidRPr="00496A26">
        <w:rPr>
          <w:rFonts w:ascii="Times New Roman" w:hAnsi="Times New Roman"/>
          <w:color w:val="000000" w:themeColor="text1"/>
        </w:rPr>
        <w:t xml:space="preserve">children, and routine at the Center.   As a general rule, it usually takes one </w:t>
      </w:r>
    </w:p>
    <w:p w14:paraId="16E5EBD0" w14:textId="77777777" w:rsidR="0094491D" w:rsidRPr="00496A26" w:rsidRDefault="0094491D" w:rsidP="0094491D">
      <w:pPr>
        <w:pStyle w:val="BodyTextIndent"/>
        <w:tabs>
          <w:tab w:val="left" w:pos="420"/>
        </w:tabs>
        <w:rPr>
          <w:rFonts w:ascii="Times New Roman" w:hAnsi="Times New Roman"/>
          <w:color w:val="000000" w:themeColor="text1"/>
        </w:rPr>
      </w:pPr>
      <w:r w:rsidRPr="00496A26">
        <w:rPr>
          <w:rFonts w:ascii="Times New Roman" w:hAnsi="Times New Roman"/>
          <w:color w:val="000000" w:themeColor="text1"/>
        </w:rPr>
        <w:t xml:space="preserve">      or two weeks for the child to adjust and to feel secure at the Center.</w:t>
      </w:r>
    </w:p>
    <w:p w14:paraId="16E5EBD1" w14:textId="77777777" w:rsidR="0094491D" w:rsidRPr="00496A26" w:rsidRDefault="0094491D" w:rsidP="0094491D">
      <w:pPr>
        <w:widowControl w:val="0"/>
        <w:tabs>
          <w:tab w:val="left" w:pos="420"/>
        </w:tabs>
        <w:rPr>
          <w:rFonts w:ascii="Times New Roman" w:hAnsi="Times New Roman"/>
          <w:snapToGrid w:val="0"/>
          <w:color w:val="000000" w:themeColor="text1"/>
        </w:rPr>
      </w:pPr>
    </w:p>
    <w:p w14:paraId="16E5EBD2" w14:textId="77777777" w:rsidR="0094491D" w:rsidRPr="00496A26" w:rsidRDefault="0094491D" w:rsidP="0094491D">
      <w:pPr>
        <w:pStyle w:val="BodyText3"/>
        <w:tabs>
          <w:tab w:val="clear" w:pos="450"/>
          <w:tab w:val="left" w:pos="420"/>
        </w:tabs>
        <w:rPr>
          <w:rFonts w:ascii="Times New Roman" w:hAnsi="Times New Roman"/>
          <w:color w:val="000000" w:themeColor="text1"/>
        </w:rPr>
      </w:pPr>
      <w:r w:rsidRPr="00496A26">
        <w:rPr>
          <w:rFonts w:ascii="Times New Roman" w:hAnsi="Times New Roman"/>
          <w:color w:val="000000" w:themeColor="text1"/>
        </w:rPr>
        <w:t>2.   Please bring children to the room upon arrival, and SIGN them in on the appropriate</w:t>
      </w:r>
    </w:p>
    <w:p w14:paraId="16E5EBD3" w14:textId="77777777" w:rsidR="0094491D" w:rsidRPr="00496A26" w:rsidRDefault="0094491D" w:rsidP="0094491D">
      <w:pPr>
        <w:pStyle w:val="BodyText3"/>
        <w:tabs>
          <w:tab w:val="clear" w:pos="450"/>
          <w:tab w:val="left" w:pos="420"/>
        </w:tabs>
        <w:rPr>
          <w:rFonts w:ascii="Times New Roman" w:hAnsi="Times New Roman"/>
          <w:b/>
          <w:color w:val="000000" w:themeColor="text1"/>
        </w:rPr>
      </w:pPr>
      <w:r w:rsidRPr="00496A26">
        <w:rPr>
          <w:rFonts w:ascii="Times New Roman" w:hAnsi="Times New Roman"/>
          <w:color w:val="000000" w:themeColor="text1"/>
        </w:rPr>
        <w:t xml:space="preserve">      sheet. </w:t>
      </w:r>
      <w:r w:rsidRPr="00496A26">
        <w:rPr>
          <w:rFonts w:ascii="Times New Roman" w:hAnsi="Times New Roman"/>
          <w:b/>
          <w:color w:val="000000" w:themeColor="text1"/>
        </w:rPr>
        <w:t xml:space="preserve">THE CENTER CANNOT BE RESPONSIBLE UNTIL THE CHILD IS </w:t>
      </w:r>
    </w:p>
    <w:p w14:paraId="16E5EBD4" w14:textId="77777777" w:rsidR="0094491D" w:rsidRPr="00496A26" w:rsidRDefault="0094491D" w:rsidP="0094491D">
      <w:pPr>
        <w:pStyle w:val="BodyText3"/>
        <w:tabs>
          <w:tab w:val="clear" w:pos="450"/>
          <w:tab w:val="left" w:pos="420"/>
        </w:tabs>
        <w:rPr>
          <w:rFonts w:ascii="Times New Roman" w:hAnsi="Times New Roman"/>
          <w:color w:val="000000" w:themeColor="text1"/>
        </w:rPr>
      </w:pPr>
      <w:r w:rsidRPr="00496A26">
        <w:rPr>
          <w:rFonts w:ascii="Times New Roman" w:hAnsi="Times New Roman"/>
          <w:b/>
          <w:color w:val="000000" w:themeColor="text1"/>
        </w:rPr>
        <w:t xml:space="preserve">      PROPERLY SIGNED INTO OUR </w:t>
      </w:r>
      <w:smartTag w:uri="urn:schemas-microsoft-com:office:smarttags" w:element="stockticker">
        <w:r w:rsidRPr="00496A26">
          <w:rPr>
            <w:rFonts w:ascii="Times New Roman" w:hAnsi="Times New Roman"/>
            <w:b/>
            <w:color w:val="000000" w:themeColor="text1"/>
          </w:rPr>
          <w:t>CARE</w:t>
        </w:r>
      </w:smartTag>
      <w:r w:rsidRPr="00496A26">
        <w:rPr>
          <w:rFonts w:ascii="Times New Roman" w:hAnsi="Times New Roman"/>
          <w:b/>
          <w:color w:val="000000" w:themeColor="text1"/>
        </w:rPr>
        <w:t xml:space="preserve">. </w:t>
      </w:r>
      <w:r w:rsidRPr="00496A26">
        <w:rPr>
          <w:rFonts w:ascii="Times New Roman" w:hAnsi="Times New Roman"/>
          <w:color w:val="000000" w:themeColor="text1"/>
        </w:rPr>
        <w:t xml:space="preserve"> Children must also be signed out when </w:t>
      </w:r>
    </w:p>
    <w:p w14:paraId="16E5EBD5" w14:textId="77777777" w:rsidR="0094491D" w:rsidRPr="00496A26" w:rsidRDefault="0094491D" w:rsidP="0094491D">
      <w:pPr>
        <w:pStyle w:val="BodyText3"/>
        <w:tabs>
          <w:tab w:val="clear" w:pos="450"/>
          <w:tab w:val="left" w:pos="420"/>
        </w:tabs>
        <w:rPr>
          <w:rFonts w:ascii="Times New Roman" w:hAnsi="Times New Roman"/>
          <w:color w:val="000000" w:themeColor="text1"/>
        </w:rPr>
      </w:pPr>
      <w:r w:rsidRPr="00496A26">
        <w:rPr>
          <w:rFonts w:ascii="Times New Roman" w:hAnsi="Times New Roman"/>
          <w:color w:val="000000" w:themeColor="text1"/>
        </w:rPr>
        <w:t xml:space="preserve">      they are picked up.  Sign in and out using your official signature, i.e. signing a </w:t>
      </w:r>
    </w:p>
    <w:p w14:paraId="16E5EBD6" w14:textId="77777777" w:rsidR="0094491D" w:rsidRPr="00496A26" w:rsidRDefault="0094491D" w:rsidP="0094491D">
      <w:pPr>
        <w:pStyle w:val="BodyText3"/>
        <w:tabs>
          <w:tab w:val="clear" w:pos="450"/>
          <w:tab w:val="left" w:pos="420"/>
        </w:tabs>
        <w:rPr>
          <w:rFonts w:ascii="Times New Roman" w:hAnsi="Times New Roman"/>
          <w:color w:val="000000" w:themeColor="text1"/>
        </w:rPr>
      </w:pPr>
      <w:r w:rsidRPr="00496A26">
        <w:rPr>
          <w:rFonts w:ascii="Times New Roman" w:hAnsi="Times New Roman"/>
          <w:color w:val="000000" w:themeColor="text1"/>
        </w:rPr>
        <w:t xml:space="preserve">      check. </w:t>
      </w:r>
      <w:r w:rsidRPr="00496A26">
        <w:rPr>
          <w:rFonts w:ascii="Times New Roman" w:hAnsi="Times New Roman"/>
          <w:b/>
          <w:color w:val="000000" w:themeColor="text1"/>
        </w:rPr>
        <w:t>No Initials!</w:t>
      </w:r>
      <w:r w:rsidRPr="00496A26">
        <w:rPr>
          <w:rFonts w:ascii="Times New Roman" w:hAnsi="Times New Roman"/>
          <w:color w:val="000000" w:themeColor="text1"/>
        </w:rPr>
        <w:t xml:space="preserve">  This procedure is</w:t>
      </w:r>
      <w:r w:rsidRPr="00496A26">
        <w:rPr>
          <w:rFonts w:ascii="Times New Roman" w:hAnsi="Times New Roman"/>
          <w:b/>
          <w:color w:val="000000" w:themeColor="text1"/>
        </w:rPr>
        <w:t xml:space="preserve"> </w:t>
      </w:r>
      <w:r w:rsidRPr="00496A26">
        <w:rPr>
          <w:rFonts w:ascii="Times New Roman" w:hAnsi="Times New Roman"/>
          <w:color w:val="000000" w:themeColor="text1"/>
        </w:rPr>
        <w:t xml:space="preserve">required for you and any other authorized </w:t>
      </w:r>
    </w:p>
    <w:p w14:paraId="16E5EBD7" w14:textId="77777777" w:rsidR="0094491D" w:rsidRPr="00496A26" w:rsidRDefault="0094491D" w:rsidP="0094491D">
      <w:pPr>
        <w:pStyle w:val="BodyText3"/>
        <w:tabs>
          <w:tab w:val="clear" w:pos="450"/>
          <w:tab w:val="left" w:pos="420"/>
        </w:tabs>
        <w:rPr>
          <w:rFonts w:ascii="Times New Roman" w:hAnsi="Times New Roman"/>
          <w:color w:val="000000" w:themeColor="text1"/>
        </w:rPr>
      </w:pPr>
      <w:r w:rsidRPr="00496A26">
        <w:rPr>
          <w:rFonts w:ascii="Times New Roman" w:hAnsi="Times New Roman"/>
          <w:color w:val="000000" w:themeColor="text1"/>
        </w:rPr>
        <w:t xml:space="preserve">      person who may drop off or pick up your</w:t>
      </w:r>
      <w:r w:rsidRPr="00496A26">
        <w:rPr>
          <w:rFonts w:ascii="Times New Roman" w:hAnsi="Times New Roman"/>
          <w:b/>
          <w:color w:val="000000" w:themeColor="text1"/>
        </w:rPr>
        <w:t xml:space="preserve"> </w:t>
      </w:r>
      <w:r w:rsidRPr="00496A26">
        <w:rPr>
          <w:rFonts w:ascii="Times New Roman" w:hAnsi="Times New Roman"/>
          <w:color w:val="000000" w:themeColor="text1"/>
        </w:rPr>
        <w:t xml:space="preserve">child.  The Sign In/Out sheet is considered </w:t>
      </w:r>
    </w:p>
    <w:p w14:paraId="16E5EBD8" w14:textId="77777777" w:rsidR="0094491D" w:rsidRPr="00496A26" w:rsidRDefault="0094491D" w:rsidP="0094491D">
      <w:pPr>
        <w:pStyle w:val="BodyText3"/>
        <w:tabs>
          <w:tab w:val="clear" w:pos="450"/>
          <w:tab w:val="left" w:pos="420"/>
        </w:tabs>
        <w:rPr>
          <w:rFonts w:ascii="Times New Roman" w:hAnsi="Times New Roman"/>
          <w:color w:val="000000" w:themeColor="text1"/>
        </w:rPr>
      </w:pPr>
      <w:r w:rsidRPr="00496A26">
        <w:rPr>
          <w:rFonts w:ascii="Times New Roman" w:hAnsi="Times New Roman"/>
          <w:color w:val="000000" w:themeColor="text1"/>
        </w:rPr>
        <w:tab/>
        <w:t>a legal document.</w:t>
      </w:r>
    </w:p>
    <w:p w14:paraId="16E5EBD9" w14:textId="77777777" w:rsidR="0094491D" w:rsidRPr="00496A26" w:rsidRDefault="0094491D" w:rsidP="0094491D">
      <w:pPr>
        <w:pStyle w:val="BodyText3"/>
        <w:tabs>
          <w:tab w:val="clear" w:pos="450"/>
          <w:tab w:val="left" w:pos="420"/>
        </w:tabs>
        <w:rPr>
          <w:rFonts w:ascii="Times New Roman" w:hAnsi="Times New Roman"/>
        </w:rPr>
      </w:pPr>
    </w:p>
    <w:p w14:paraId="16E5EBDA" w14:textId="77777777" w:rsidR="0094491D" w:rsidRPr="00496A26" w:rsidRDefault="0094491D" w:rsidP="0094491D">
      <w:pPr>
        <w:pStyle w:val="BodyText3"/>
        <w:tabs>
          <w:tab w:val="clear" w:pos="450"/>
          <w:tab w:val="left" w:pos="420"/>
        </w:tabs>
        <w:rPr>
          <w:rFonts w:ascii="Times New Roman" w:hAnsi="Times New Roman"/>
          <w:b/>
        </w:rPr>
      </w:pPr>
      <w:r w:rsidRPr="00496A26">
        <w:rPr>
          <w:rFonts w:ascii="Times New Roman" w:hAnsi="Times New Roman"/>
        </w:rPr>
        <w:t>4.   Be sure to LABEL ARTICLES OF CLOTHING or personal belongings (</w:t>
      </w:r>
      <w:r w:rsidRPr="00496A26">
        <w:rPr>
          <w:rFonts w:ascii="Times New Roman" w:hAnsi="Times New Roman"/>
          <w:b/>
        </w:rPr>
        <w:t>especially</w:t>
      </w:r>
      <w:r w:rsidRPr="00496A26">
        <w:rPr>
          <w:rFonts w:ascii="Times New Roman" w:hAnsi="Times New Roman"/>
        </w:rPr>
        <w:t xml:space="preserve">  </w:t>
      </w:r>
    </w:p>
    <w:p w14:paraId="16E5EBDB" w14:textId="77777777" w:rsidR="0094491D" w:rsidRPr="00496A26" w:rsidRDefault="0094491D" w:rsidP="0094491D">
      <w:pPr>
        <w:widowControl w:val="0"/>
        <w:tabs>
          <w:tab w:val="left" w:pos="420"/>
        </w:tabs>
        <w:ind w:left="360"/>
        <w:jc w:val="both"/>
        <w:rPr>
          <w:rFonts w:ascii="Times New Roman" w:hAnsi="Times New Roman"/>
          <w:snapToGrid w:val="0"/>
          <w:color w:val="000000" w:themeColor="text1"/>
        </w:rPr>
      </w:pPr>
      <w:r w:rsidRPr="00496A26">
        <w:rPr>
          <w:rFonts w:ascii="Times New Roman" w:hAnsi="Times New Roman"/>
          <w:snapToGrid w:val="0"/>
        </w:rPr>
        <w:t xml:space="preserve"> </w:t>
      </w:r>
      <w:r w:rsidRPr="00496A26">
        <w:rPr>
          <w:rFonts w:ascii="Times New Roman" w:hAnsi="Times New Roman"/>
          <w:b/>
          <w:snapToGrid w:val="0"/>
        </w:rPr>
        <w:t>bottles or sippy</w:t>
      </w:r>
      <w:r w:rsidRPr="00496A26">
        <w:rPr>
          <w:rFonts w:ascii="Times New Roman" w:hAnsi="Times New Roman"/>
          <w:b/>
          <w:snapToGrid w:val="0"/>
          <w:color w:val="000000" w:themeColor="text1"/>
        </w:rPr>
        <w:t xml:space="preserve"> cups, including the top</w:t>
      </w:r>
      <w:r w:rsidRPr="00496A26">
        <w:rPr>
          <w:rFonts w:ascii="Times New Roman" w:hAnsi="Times New Roman"/>
          <w:snapToGrid w:val="0"/>
          <w:color w:val="000000" w:themeColor="text1"/>
        </w:rPr>
        <w:t>.) This is important in all classrooms.</w:t>
      </w:r>
    </w:p>
    <w:p w14:paraId="16E5EBDC" w14:textId="77777777" w:rsidR="0094491D" w:rsidRPr="00496A26" w:rsidRDefault="0094491D" w:rsidP="0094491D">
      <w:pPr>
        <w:widowControl w:val="0"/>
        <w:tabs>
          <w:tab w:val="left" w:pos="420"/>
        </w:tabs>
        <w:rPr>
          <w:rFonts w:ascii="Times New Roman" w:hAnsi="Times New Roman"/>
          <w:snapToGrid w:val="0"/>
          <w:color w:val="000000" w:themeColor="text1"/>
        </w:rPr>
      </w:pPr>
    </w:p>
    <w:p w14:paraId="16E5EBDD" w14:textId="77777777" w:rsidR="0094491D" w:rsidRPr="00496A26" w:rsidRDefault="0094491D" w:rsidP="0094491D">
      <w:pPr>
        <w:widowControl w:val="0"/>
        <w:numPr>
          <w:ilvl w:val="0"/>
          <w:numId w:val="6"/>
        </w:numPr>
        <w:jc w:val="both"/>
        <w:rPr>
          <w:rFonts w:ascii="Times New Roman" w:hAnsi="Times New Roman"/>
          <w:snapToGrid w:val="0"/>
          <w:color w:val="000000" w:themeColor="text1"/>
        </w:rPr>
      </w:pPr>
      <w:r w:rsidRPr="00496A26">
        <w:rPr>
          <w:rFonts w:ascii="Times New Roman" w:hAnsi="Times New Roman"/>
          <w:snapToGrid w:val="0"/>
          <w:color w:val="000000" w:themeColor="text1"/>
        </w:rPr>
        <w:t>Each child needs at least two changes of clothes at the Center which should be kept in his/her "cubby."   Please check to see if your child has any soiled clothes to take home at the end of the day.  Please remember to bring replacements and provide seasonal clothing as needed.</w:t>
      </w:r>
    </w:p>
    <w:p w14:paraId="16E5EBDE" w14:textId="77777777" w:rsidR="0094491D" w:rsidRPr="00496A26" w:rsidRDefault="0094491D" w:rsidP="0094491D">
      <w:pPr>
        <w:widowControl w:val="0"/>
        <w:jc w:val="both"/>
        <w:rPr>
          <w:rFonts w:ascii="Times New Roman" w:hAnsi="Times New Roman"/>
          <w:snapToGrid w:val="0"/>
          <w:color w:val="000000" w:themeColor="text1"/>
        </w:rPr>
      </w:pPr>
    </w:p>
    <w:p w14:paraId="16E5EBDF" w14:textId="77777777" w:rsidR="0094491D" w:rsidRPr="00496A26" w:rsidRDefault="0094491D" w:rsidP="0094491D">
      <w:pPr>
        <w:widowControl w:val="0"/>
        <w:numPr>
          <w:ilvl w:val="0"/>
          <w:numId w:val="6"/>
        </w:numPr>
        <w:jc w:val="both"/>
        <w:rPr>
          <w:rFonts w:ascii="Times New Roman" w:hAnsi="Times New Roman"/>
          <w:snapToGrid w:val="0"/>
          <w:color w:val="000000" w:themeColor="text1"/>
        </w:rPr>
      </w:pPr>
      <w:r w:rsidRPr="00496A26">
        <w:rPr>
          <w:rFonts w:ascii="Times New Roman" w:hAnsi="Times New Roman"/>
          <w:snapToGrid w:val="0"/>
          <w:color w:val="000000" w:themeColor="text1"/>
        </w:rPr>
        <w:t>All rest mats are to be taken home on Fridays and laundered.</w:t>
      </w:r>
    </w:p>
    <w:p w14:paraId="16E5EBE0" w14:textId="77777777" w:rsidR="0094491D" w:rsidRPr="00496A26" w:rsidRDefault="0094491D" w:rsidP="0094491D">
      <w:pPr>
        <w:pStyle w:val="ListParagraph"/>
        <w:rPr>
          <w:snapToGrid w:val="0"/>
          <w:color w:val="000000" w:themeColor="text1"/>
          <w:sz w:val="24"/>
        </w:rPr>
      </w:pPr>
    </w:p>
    <w:p w14:paraId="16E5EBE1" w14:textId="77777777" w:rsidR="0094491D" w:rsidRPr="00496A26" w:rsidRDefault="0094491D" w:rsidP="0094491D">
      <w:pPr>
        <w:widowControl w:val="0"/>
        <w:numPr>
          <w:ilvl w:val="0"/>
          <w:numId w:val="6"/>
        </w:numPr>
        <w:jc w:val="both"/>
        <w:rPr>
          <w:rFonts w:ascii="Times New Roman" w:hAnsi="Times New Roman"/>
          <w:snapToGrid w:val="0"/>
          <w:color w:val="000000" w:themeColor="text1"/>
        </w:rPr>
      </w:pPr>
      <w:r w:rsidRPr="00496A26">
        <w:rPr>
          <w:rFonts w:ascii="Times New Roman" w:hAnsi="Times New Roman"/>
          <w:snapToGrid w:val="0"/>
          <w:color w:val="000000" w:themeColor="text1"/>
        </w:rPr>
        <w:t>Older siblings not enrolled in the Center must remain with parents at all times and are not allowed in the infant rooms.</w:t>
      </w:r>
    </w:p>
    <w:p w14:paraId="16E5EBE2" w14:textId="77777777" w:rsidR="0094491D" w:rsidRPr="00496A26" w:rsidRDefault="0094491D" w:rsidP="0094491D">
      <w:pPr>
        <w:widowControl w:val="0"/>
        <w:tabs>
          <w:tab w:val="left" w:pos="420"/>
        </w:tabs>
        <w:ind w:left="360"/>
        <w:jc w:val="both"/>
        <w:rPr>
          <w:rFonts w:ascii="Times New Roman" w:hAnsi="Times New Roman"/>
          <w:snapToGrid w:val="0"/>
          <w:color w:val="000000" w:themeColor="text1"/>
        </w:rPr>
      </w:pPr>
    </w:p>
    <w:p w14:paraId="16E5EBE3" w14:textId="77777777" w:rsidR="0094491D" w:rsidRPr="00496A26" w:rsidRDefault="0094491D" w:rsidP="0094491D">
      <w:pPr>
        <w:widowControl w:val="0"/>
        <w:numPr>
          <w:ilvl w:val="0"/>
          <w:numId w:val="6"/>
        </w:numPr>
        <w:jc w:val="both"/>
        <w:rPr>
          <w:rFonts w:ascii="Times New Roman" w:hAnsi="Times New Roman"/>
          <w:b/>
          <w:snapToGrid w:val="0"/>
          <w:color w:val="000000" w:themeColor="text1"/>
        </w:rPr>
      </w:pPr>
      <w:r w:rsidRPr="00496A26">
        <w:rPr>
          <w:rFonts w:ascii="Times New Roman" w:hAnsi="Times New Roman"/>
          <w:b/>
          <w:snapToGrid w:val="0"/>
          <w:color w:val="000000" w:themeColor="text1"/>
        </w:rPr>
        <w:t>Be sure to inform the Center of changes in your home or work telephone</w:t>
      </w:r>
    </w:p>
    <w:p w14:paraId="16E5EBE4" w14:textId="77777777" w:rsidR="0094491D" w:rsidRPr="00496A26" w:rsidRDefault="0094491D" w:rsidP="0094491D">
      <w:pPr>
        <w:widowControl w:val="0"/>
        <w:ind w:left="420"/>
        <w:jc w:val="both"/>
        <w:rPr>
          <w:rFonts w:ascii="Times New Roman" w:hAnsi="Times New Roman"/>
          <w:b/>
          <w:snapToGrid w:val="0"/>
          <w:color w:val="000000" w:themeColor="text1"/>
        </w:rPr>
      </w:pPr>
      <w:r w:rsidRPr="00496A26">
        <w:rPr>
          <w:rFonts w:ascii="Times New Roman" w:hAnsi="Times New Roman"/>
          <w:b/>
          <w:snapToGrid w:val="0"/>
          <w:color w:val="000000" w:themeColor="text1"/>
        </w:rPr>
        <w:t>number(s) or address.</w:t>
      </w:r>
    </w:p>
    <w:p w14:paraId="16E5EBE5" w14:textId="77777777" w:rsidR="0094491D" w:rsidRPr="00DD0121" w:rsidRDefault="0094491D" w:rsidP="0094491D">
      <w:pPr>
        <w:pStyle w:val="BodyText2"/>
        <w:jc w:val="center"/>
        <w:rPr>
          <w:color w:val="000000" w:themeColor="text1"/>
        </w:rPr>
      </w:pPr>
    </w:p>
    <w:p w14:paraId="16E5EBE6" w14:textId="77777777" w:rsidR="0094491D" w:rsidRPr="00DD0121" w:rsidRDefault="0094491D" w:rsidP="0094491D">
      <w:pPr>
        <w:pStyle w:val="BodyText2"/>
        <w:rPr>
          <w:color w:val="000000" w:themeColor="text1"/>
        </w:rPr>
      </w:pPr>
    </w:p>
    <w:p w14:paraId="16E5EBE7" w14:textId="77777777" w:rsidR="0094491D" w:rsidRPr="00DD0121" w:rsidRDefault="0094491D" w:rsidP="0094491D">
      <w:pPr>
        <w:pStyle w:val="BodyText2"/>
        <w:jc w:val="center"/>
        <w:rPr>
          <w:color w:val="000000" w:themeColor="text1"/>
        </w:rPr>
      </w:pPr>
    </w:p>
    <w:p w14:paraId="16E5EBE8" w14:textId="77777777" w:rsidR="0094491D" w:rsidRPr="00DD0121" w:rsidRDefault="0094491D" w:rsidP="0094491D">
      <w:pPr>
        <w:pStyle w:val="BodyText2"/>
        <w:jc w:val="center"/>
        <w:rPr>
          <w:color w:val="000000" w:themeColor="text1"/>
        </w:rPr>
      </w:pPr>
    </w:p>
    <w:p w14:paraId="16E5EBE9" w14:textId="77777777" w:rsidR="0094491D" w:rsidRPr="00DD0121" w:rsidRDefault="0094491D" w:rsidP="0094491D">
      <w:pPr>
        <w:pStyle w:val="BodyText2"/>
        <w:jc w:val="center"/>
        <w:rPr>
          <w:color w:val="000000" w:themeColor="text1"/>
        </w:rPr>
      </w:pPr>
    </w:p>
    <w:p w14:paraId="16E5EBEA" w14:textId="77777777" w:rsidR="0094491D" w:rsidRPr="00DD0121" w:rsidRDefault="0094491D" w:rsidP="0094491D">
      <w:pPr>
        <w:pStyle w:val="BodyText2"/>
        <w:jc w:val="center"/>
        <w:rPr>
          <w:color w:val="000000" w:themeColor="text1"/>
        </w:rPr>
      </w:pPr>
    </w:p>
    <w:p w14:paraId="16E5EBEB" w14:textId="77777777" w:rsidR="0094491D" w:rsidRPr="00DD0121" w:rsidRDefault="0094491D" w:rsidP="0094491D">
      <w:pPr>
        <w:pStyle w:val="BodyText2"/>
        <w:jc w:val="center"/>
        <w:rPr>
          <w:color w:val="000000" w:themeColor="text1"/>
        </w:rPr>
      </w:pPr>
    </w:p>
    <w:p w14:paraId="16E5EBEC" w14:textId="77777777" w:rsidR="0094491D" w:rsidRPr="00DD0121" w:rsidRDefault="0094491D" w:rsidP="0094491D">
      <w:pPr>
        <w:pStyle w:val="BodyText2"/>
        <w:jc w:val="center"/>
        <w:rPr>
          <w:color w:val="000000" w:themeColor="text1"/>
        </w:rPr>
      </w:pPr>
    </w:p>
    <w:p w14:paraId="16E5EBED" w14:textId="77777777" w:rsidR="0094491D" w:rsidRPr="00DD0121" w:rsidRDefault="0094491D" w:rsidP="0094491D">
      <w:pPr>
        <w:pStyle w:val="BodyText2"/>
        <w:jc w:val="center"/>
        <w:rPr>
          <w:color w:val="000000" w:themeColor="text1"/>
        </w:rPr>
      </w:pPr>
    </w:p>
    <w:p w14:paraId="16E5EBEE" w14:textId="77777777" w:rsidR="0094491D" w:rsidRPr="00DD0121" w:rsidRDefault="0094491D" w:rsidP="0094491D">
      <w:pPr>
        <w:pStyle w:val="BodyText2"/>
        <w:jc w:val="center"/>
        <w:rPr>
          <w:color w:val="000000" w:themeColor="text1"/>
        </w:rPr>
      </w:pPr>
    </w:p>
    <w:p w14:paraId="16E5EBEF" w14:textId="77777777" w:rsidR="0094491D" w:rsidRPr="00DD0121" w:rsidRDefault="0094491D" w:rsidP="0094491D">
      <w:pPr>
        <w:pStyle w:val="BodyText2"/>
        <w:jc w:val="center"/>
        <w:rPr>
          <w:color w:val="000000" w:themeColor="text1"/>
        </w:rPr>
      </w:pPr>
    </w:p>
    <w:p w14:paraId="16E5EBF0" w14:textId="77777777" w:rsidR="0094491D" w:rsidRPr="00DD0121" w:rsidRDefault="0094491D" w:rsidP="0094491D">
      <w:pPr>
        <w:pStyle w:val="BodyText2"/>
        <w:jc w:val="center"/>
        <w:rPr>
          <w:color w:val="000000" w:themeColor="text1"/>
        </w:rPr>
      </w:pPr>
    </w:p>
    <w:p w14:paraId="16E5EBF1" w14:textId="77777777" w:rsidR="0094491D" w:rsidRPr="00DD0121" w:rsidRDefault="0094491D" w:rsidP="0094491D">
      <w:pPr>
        <w:pStyle w:val="BodyText2"/>
        <w:jc w:val="center"/>
        <w:rPr>
          <w:color w:val="000000" w:themeColor="text1"/>
        </w:rPr>
      </w:pPr>
    </w:p>
    <w:p w14:paraId="16E5EBF2" w14:textId="77777777" w:rsidR="0094491D" w:rsidRPr="00DD0121" w:rsidRDefault="0094491D" w:rsidP="0094491D">
      <w:pPr>
        <w:pStyle w:val="BodyText2"/>
        <w:jc w:val="center"/>
        <w:rPr>
          <w:color w:val="000000" w:themeColor="text1"/>
        </w:rPr>
      </w:pPr>
    </w:p>
    <w:p w14:paraId="16E5EBF3" w14:textId="77777777" w:rsidR="0094491D" w:rsidRPr="00DD0121" w:rsidRDefault="0094491D" w:rsidP="0094491D">
      <w:pPr>
        <w:pStyle w:val="BodyText2"/>
        <w:jc w:val="center"/>
        <w:rPr>
          <w:color w:val="000000" w:themeColor="text1"/>
        </w:rPr>
      </w:pPr>
    </w:p>
    <w:p w14:paraId="16E5EBF4" w14:textId="77777777" w:rsidR="0094491D" w:rsidRPr="00DD0121" w:rsidRDefault="0094491D" w:rsidP="0094491D">
      <w:pPr>
        <w:pStyle w:val="BodyText2"/>
        <w:jc w:val="center"/>
        <w:rPr>
          <w:color w:val="000000" w:themeColor="text1"/>
        </w:rPr>
      </w:pPr>
    </w:p>
    <w:p w14:paraId="16E5EBF5" w14:textId="77777777" w:rsidR="0094491D" w:rsidRPr="00DD0121" w:rsidRDefault="0094491D" w:rsidP="0094491D">
      <w:pPr>
        <w:pStyle w:val="BodyText2"/>
        <w:jc w:val="center"/>
        <w:rPr>
          <w:color w:val="000000" w:themeColor="text1"/>
        </w:rPr>
      </w:pPr>
    </w:p>
    <w:p w14:paraId="16E5EBF6" w14:textId="77777777" w:rsidR="0094491D" w:rsidRPr="00DD0121" w:rsidRDefault="0094491D" w:rsidP="0094491D">
      <w:pPr>
        <w:pStyle w:val="BodyText2"/>
        <w:jc w:val="center"/>
        <w:rPr>
          <w:color w:val="000000" w:themeColor="text1"/>
        </w:rPr>
      </w:pPr>
    </w:p>
    <w:p w14:paraId="16E5EBF7" w14:textId="77777777" w:rsidR="0094491D" w:rsidRPr="00DD0121" w:rsidRDefault="0094491D" w:rsidP="0094491D">
      <w:pPr>
        <w:pStyle w:val="BodyText2"/>
        <w:jc w:val="center"/>
        <w:rPr>
          <w:color w:val="000000" w:themeColor="text1"/>
        </w:rPr>
      </w:pPr>
    </w:p>
    <w:p w14:paraId="16E5EBF8" w14:textId="77777777" w:rsidR="0094491D" w:rsidRPr="00DD0121" w:rsidRDefault="0094491D" w:rsidP="0094491D">
      <w:pPr>
        <w:pStyle w:val="BodyText2"/>
        <w:jc w:val="center"/>
        <w:rPr>
          <w:color w:val="000000" w:themeColor="text1"/>
        </w:rPr>
      </w:pPr>
    </w:p>
    <w:p w14:paraId="16E5EBF9" w14:textId="77777777" w:rsidR="0094491D" w:rsidRPr="00DD0121" w:rsidRDefault="0094491D" w:rsidP="0094491D">
      <w:pPr>
        <w:pStyle w:val="BodyText2"/>
        <w:jc w:val="center"/>
        <w:rPr>
          <w:color w:val="000000" w:themeColor="text1"/>
        </w:rPr>
      </w:pPr>
    </w:p>
    <w:p w14:paraId="16E5EBFA" w14:textId="77777777" w:rsidR="0094491D" w:rsidRPr="00DD0121" w:rsidRDefault="0094491D" w:rsidP="0094491D">
      <w:pPr>
        <w:pStyle w:val="BodyText2"/>
        <w:jc w:val="center"/>
        <w:rPr>
          <w:color w:val="000000" w:themeColor="text1"/>
        </w:rPr>
      </w:pPr>
    </w:p>
    <w:p w14:paraId="16E5EBFB" w14:textId="77777777" w:rsidR="0094491D" w:rsidRPr="00DD0121" w:rsidRDefault="0094491D" w:rsidP="0094491D">
      <w:pPr>
        <w:pStyle w:val="BodyText2"/>
        <w:jc w:val="center"/>
        <w:rPr>
          <w:color w:val="000000" w:themeColor="text1"/>
        </w:rPr>
      </w:pPr>
    </w:p>
    <w:p w14:paraId="16E5EBFC" w14:textId="77777777" w:rsidR="002248B9" w:rsidRPr="0067203C" w:rsidRDefault="002248B9" w:rsidP="002248B9">
      <w:pPr>
        <w:pStyle w:val="Heading2"/>
        <w:tabs>
          <w:tab w:val="right" w:pos="8956"/>
        </w:tabs>
        <w:rPr>
          <w:rFonts w:ascii="Times New Roman" w:hAnsi="Times New Roman"/>
          <w:i/>
          <w:color w:val="000000" w:themeColor="text1"/>
          <w:sz w:val="28"/>
        </w:rPr>
      </w:pPr>
      <w:r w:rsidRPr="0067203C">
        <w:rPr>
          <w:rFonts w:ascii="Times New Roman" w:hAnsi="Times New Roman"/>
          <w:i/>
          <w:color w:val="000000" w:themeColor="text1"/>
          <w:sz w:val="28"/>
        </w:rPr>
        <w:t>SICKNESS POLICY</w:t>
      </w:r>
    </w:p>
    <w:p w14:paraId="16E5EBFD" w14:textId="77777777" w:rsidR="002248B9" w:rsidRPr="0067203C" w:rsidRDefault="002248B9" w:rsidP="002248B9">
      <w:pPr>
        <w:jc w:val="center"/>
        <w:rPr>
          <w:rFonts w:ascii="Times New Roman" w:hAnsi="Times New Roman"/>
          <w:color w:val="000000" w:themeColor="text1"/>
        </w:rPr>
      </w:pPr>
      <w:r w:rsidRPr="0067203C">
        <w:rPr>
          <w:rFonts w:ascii="Times New Roman" w:hAnsi="Times New Roman"/>
          <w:color w:val="000000" w:themeColor="text1"/>
        </w:rPr>
        <w:t>(Excerpt from Parent Handbook)</w:t>
      </w:r>
    </w:p>
    <w:p w14:paraId="16E5EBFE" w14:textId="77777777" w:rsidR="002248B9" w:rsidRPr="0067203C" w:rsidRDefault="002248B9" w:rsidP="002248B9">
      <w:pPr>
        <w:widowControl w:val="0"/>
        <w:tabs>
          <w:tab w:val="right" w:pos="8956"/>
        </w:tabs>
        <w:jc w:val="center"/>
        <w:rPr>
          <w:rFonts w:ascii="Times New Roman" w:hAnsi="Times New Roman"/>
          <w:b/>
          <w:snapToGrid w:val="0"/>
          <w:color w:val="000000" w:themeColor="text1"/>
        </w:rPr>
      </w:pPr>
    </w:p>
    <w:p w14:paraId="16E5EBFF" w14:textId="77777777" w:rsidR="002248B9" w:rsidRPr="0067203C" w:rsidRDefault="002248B9" w:rsidP="002248B9">
      <w:pPr>
        <w:pStyle w:val="BodyText2"/>
        <w:rPr>
          <w:rFonts w:ascii="Times New Roman" w:hAnsi="Times New Roman"/>
          <w:i/>
          <w:color w:val="000000" w:themeColor="text1"/>
        </w:rPr>
      </w:pPr>
      <w:r w:rsidRPr="0067203C">
        <w:rPr>
          <w:rFonts w:ascii="Times New Roman" w:hAnsi="Times New Roman"/>
          <w:i/>
          <w:color w:val="000000" w:themeColor="text1"/>
        </w:rPr>
        <w:t>Children shall be excluded from the Child Development Center for the following illnesses:</w:t>
      </w:r>
    </w:p>
    <w:p w14:paraId="16E5EC00" w14:textId="77777777" w:rsidR="002248B9" w:rsidRPr="0067203C" w:rsidRDefault="002248B9" w:rsidP="002248B9">
      <w:pPr>
        <w:widowControl w:val="0"/>
        <w:tabs>
          <w:tab w:val="right" w:pos="8956"/>
        </w:tabs>
        <w:rPr>
          <w:rFonts w:ascii="Times New Roman" w:hAnsi="Times New Roman"/>
          <w:b/>
          <w:snapToGrid w:val="0"/>
          <w:color w:val="000000" w:themeColor="text1"/>
        </w:rPr>
      </w:pPr>
    </w:p>
    <w:p w14:paraId="16E5EC01"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color w:val="000000" w:themeColor="text1"/>
        </w:rPr>
      </w:pPr>
      <w:r w:rsidRPr="0067203C">
        <w:rPr>
          <w:rFonts w:ascii="Times New Roman" w:hAnsi="Times New Roman"/>
          <w:snapToGrid w:val="0"/>
          <w:color w:val="000000" w:themeColor="text1"/>
        </w:rPr>
        <w:t>Illness that prevents the child from participating comfortably in program activities.</w:t>
      </w:r>
    </w:p>
    <w:p w14:paraId="16E5EC02"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color w:val="000000" w:themeColor="text1"/>
        </w:rPr>
      </w:pPr>
      <w:r w:rsidRPr="0067203C">
        <w:rPr>
          <w:rFonts w:ascii="Times New Roman" w:hAnsi="Times New Roman"/>
          <w:snapToGrid w:val="0"/>
          <w:color w:val="000000" w:themeColor="text1"/>
        </w:rPr>
        <w:t>Illness that results in a greater need for care than staff can provide without compromising the health and safety of the other children in the classroom.</w:t>
      </w:r>
    </w:p>
    <w:p w14:paraId="16E5EC03"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color w:val="000000" w:themeColor="text1"/>
        </w:rPr>
        <w:t xml:space="preserve">The child has any of the following conditions: fever (101.0 or higher, 100.4 for children under 6 months), lethargy, irritability, persistent crying, difficulty breathing, and/or other manifestations of possible </w:t>
      </w:r>
      <w:r w:rsidRPr="0067203C">
        <w:rPr>
          <w:rFonts w:ascii="Times New Roman" w:hAnsi="Times New Roman"/>
          <w:snapToGrid w:val="0"/>
        </w:rPr>
        <w:t>severe illness.</w:t>
      </w:r>
    </w:p>
    <w:p w14:paraId="16E5EC04"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Diarrhea or stools that contain blood or mucus.</w:t>
      </w:r>
    </w:p>
    <w:p w14:paraId="16E5EC05" w14:textId="77777777" w:rsidR="002248B9" w:rsidRPr="0067203C" w:rsidRDefault="00073BED"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E. Coli</w:t>
      </w:r>
      <w:r w:rsidR="002248B9" w:rsidRPr="0067203C">
        <w:rPr>
          <w:rFonts w:ascii="Times New Roman" w:hAnsi="Times New Roman"/>
          <w:snapToGrid w:val="0"/>
        </w:rPr>
        <w:t xml:space="preserve"> 0157:H7, until diarrhea resolves and two stool cultures are negative.</w:t>
      </w:r>
    </w:p>
    <w:p w14:paraId="16E5EC06"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Vomiting two or more times in the previous 24 hours unless the vomiting is determined to be from a noncommunicable disease and the child is not in danger of dehydration.</w:t>
      </w:r>
    </w:p>
    <w:p w14:paraId="16E5EC07"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Mouth sores associated with drooling, unless the child’s physician or local health department authority states that the child is noninfectious.</w:t>
      </w:r>
    </w:p>
    <w:p w14:paraId="16E5EC08"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Rash with fever or behavior change, until a physician has determined the illness not to be a communicable disease.</w:t>
      </w:r>
    </w:p>
    <w:p w14:paraId="16E5EC09"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Purulent conjunctivitis (defined as pink or red conjunctiva with white or yellow eye discharge, often with matted eyelids after sleep and eye pain or redness of the eyelids or skin surrounding the eye), until examined by a physician and approved for readmission, with treatment.</w:t>
      </w:r>
    </w:p>
    <w:p w14:paraId="16E5EC0A"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Tuberculosis, until the child’s physician or local health department authority states that the child is noninfectious.</w:t>
      </w:r>
    </w:p>
    <w:p w14:paraId="16E5EC0B"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Impetigo, until 24 hours after treatment has been initiated.</w:t>
      </w:r>
    </w:p>
    <w:p w14:paraId="16E5EC0C"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 xml:space="preserve">Streptococcal pharyngitis, until 24 hours after treatment has been initiated, and until the child has had a normal febrile for 24 hours.  </w:t>
      </w:r>
    </w:p>
    <w:p w14:paraId="16E5EC0D"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Head lice (pediculosis), until after the completion of the first treatment.</w:t>
      </w:r>
    </w:p>
    <w:p w14:paraId="16E5EC0E"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Scabies, (includes ringworm) until after treatment has been completed.</w:t>
      </w:r>
    </w:p>
    <w:p w14:paraId="16E5EC0F"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rPr>
      </w:pPr>
      <w:r w:rsidRPr="0067203C">
        <w:rPr>
          <w:rFonts w:ascii="Times New Roman" w:hAnsi="Times New Roman"/>
          <w:snapToGrid w:val="0"/>
        </w:rPr>
        <w:t>Varicella (chicken pox), until the sixth day after onset of rash or sooner if all lesions have dried and crusted.</w:t>
      </w:r>
    </w:p>
    <w:p w14:paraId="16E5EC10"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color w:val="000000" w:themeColor="text1"/>
        </w:rPr>
      </w:pPr>
      <w:r w:rsidRPr="0067203C">
        <w:rPr>
          <w:rFonts w:ascii="Times New Roman" w:hAnsi="Times New Roman"/>
          <w:snapToGrid w:val="0"/>
        </w:rPr>
        <w:t>Pertussis</w:t>
      </w:r>
      <w:r w:rsidRPr="0067203C">
        <w:rPr>
          <w:rFonts w:ascii="Times New Roman" w:hAnsi="Times New Roman"/>
          <w:snapToGrid w:val="0"/>
          <w:color w:val="000000" w:themeColor="text1"/>
        </w:rPr>
        <w:t xml:space="preserve"> (Whooping Cough) children who are symptomatic or who have confirmed pertussis should be excluded from child care pending physician evaluation and until completion of 5 days of the recommended antimicrobial therapy. </w:t>
      </w:r>
    </w:p>
    <w:p w14:paraId="16E5EC11"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color w:val="000000" w:themeColor="text1"/>
        </w:rPr>
      </w:pPr>
      <w:r w:rsidRPr="0067203C">
        <w:rPr>
          <w:rFonts w:ascii="Times New Roman" w:hAnsi="Times New Roman"/>
          <w:snapToGrid w:val="0"/>
          <w:color w:val="000000" w:themeColor="text1"/>
        </w:rPr>
        <w:t>Mumps, until 5 days after onset of parotid gland swelling.</w:t>
      </w:r>
    </w:p>
    <w:p w14:paraId="16E5EC12"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color w:val="000000" w:themeColor="text1"/>
        </w:rPr>
      </w:pPr>
      <w:r w:rsidRPr="0067203C">
        <w:rPr>
          <w:rFonts w:ascii="Times New Roman" w:hAnsi="Times New Roman"/>
          <w:snapToGrid w:val="0"/>
          <w:color w:val="000000" w:themeColor="text1"/>
        </w:rPr>
        <w:t>Measles, until 4 days after onset of rash.</w:t>
      </w:r>
    </w:p>
    <w:p w14:paraId="16E5EC13" w14:textId="77777777" w:rsidR="002248B9" w:rsidRPr="0067203C" w:rsidRDefault="002248B9" w:rsidP="002248B9">
      <w:pPr>
        <w:widowControl w:val="0"/>
        <w:numPr>
          <w:ilvl w:val="0"/>
          <w:numId w:val="5"/>
        </w:numPr>
        <w:tabs>
          <w:tab w:val="clear" w:pos="720"/>
          <w:tab w:val="num" w:pos="360"/>
          <w:tab w:val="right" w:pos="8956"/>
        </w:tabs>
        <w:ind w:left="360"/>
        <w:rPr>
          <w:rFonts w:ascii="Times New Roman" w:hAnsi="Times New Roman"/>
          <w:snapToGrid w:val="0"/>
          <w:color w:val="000000" w:themeColor="text1"/>
        </w:rPr>
      </w:pPr>
      <w:r w:rsidRPr="0067203C">
        <w:rPr>
          <w:rFonts w:ascii="Times New Roman" w:hAnsi="Times New Roman"/>
          <w:snapToGrid w:val="0"/>
          <w:color w:val="000000" w:themeColor="text1"/>
        </w:rPr>
        <w:t>Hepatitis, A virus infection, until 1 week after onset of illness or jaundice.</w:t>
      </w:r>
    </w:p>
    <w:p w14:paraId="16E5EC14" w14:textId="77777777" w:rsidR="002248B9" w:rsidRPr="00DD0121" w:rsidRDefault="002248B9" w:rsidP="002248B9">
      <w:pPr>
        <w:widowControl w:val="0"/>
        <w:tabs>
          <w:tab w:val="right" w:pos="8956"/>
        </w:tabs>
        <w:rPr>
          <w:snapToGrid w:val="0"/>
          <w:color w:val="000000" w:themeColor="text1"/>
        </w:rPr>
      </w:pPr>
    </w:p>
    <w:p w14:paraId="16E5EC15" w14:textId="77777777" w:rsidR="002248B9" w:rsidRPr="00DD0121" w:rsidRDefault="002248B9" w:rsidP="002248B9">
      <w:pPr>
        <w:widowControl w:val="0"/>
        <w:tabs>
          <w:tab w:val="right" w:pos="8956"/>
        </w:tabs>
        <w:rPr>
          <w:snapToGrid w:val="0"/>
          <w:color w:val="000000" w:themeColor="text1"/>
        </w:rPr>
      </w:pPr>
    </w:p>
    <w:p w14:paraId="16E5EC16" w14:textId="77777777" w:rsidR="0094491D" w:rsidRPr="00DD0121" w:rsidRDefault="0094491D" w:rsidP="0094491D">
      <w:pPr>
        <w:pStyle w:val="BodyText2"/>
        <w:jc w:val="center"/>
        <w:rPr>
          <w:color w:val="000000" w:themeColor="text1"/>
        </w:rPr>
      </w:pPr>
    </w:p>
    <w:p w14:paraId="16E5EC17" w14:textId="77777777" w:rsidR="0094491D" w:rsidRPr="00DD0121" w:rsidRDefault="0094491D" w:rsidP="0094491D">
      <w:pPr>
        <w:pStyle w:val="BodyText2"/>
        <w:jc w:val="center"/>
        <w:rPr>
          <w:color w:val="000000" w:themeColor="text1"/>
        </w:rPr>
      </w:pPr>
    </w:p>
    <w:p w14:paraId="16E5EC18" w14:textId="77777777" w:rsidR="0094491D" w:rsidRPr="00DD0121" w:rsidRDefault="0094491D" w:rsidP="0094491D">
      <w:pPr>
        <w:pStyle w:val="BodyText2"/>
        <w:jc w:val="center"/>
        <w:rPr>
          <w:color w:val="000000" w:themeColor="text1"/>
        </w:rPr>
      </w:pPr>
    </w:p>
    <w:p w14:paraId="16E5EC19" w14:textId="77777777" w:rsidR="0094491D" w:rsidRPr="00DD0121" w:rsidRDefault="0094491D" w:rsidP="0094491D">
      <w:pPr>
        <w:pStyle w:val="BodyText2"/>
        <w:jc w:val="center"/>
        <w:rPr>
          <w:color w:val="000000" w:themeColor="text1"/>
        </w:rPr>
      </w:pPr>
    </w:p>
    <w:p w14:paraId="16E5EC1A" w14:textId="77777777" w:rsidR="0094491D" w:rsidRPr="00DD0121" w:rsidRDefault="0094491D" w:rsidP="0094491D">
      <w:pPr>
        <w:pStyle w:val="BodyText2"/>
        <w:jc w:val="center"/>
        <w:rPr>
          <w:color w:val="000000" w:themeColor="text1"/>
        </w:rPr>
      </w:pPr>
    </w:p>
    <w:p w14:paraId="16E5EC1B" w14:textId="77777777" w:rsidR="0094491D" w:rsidRPr="00DD0121" w:rsidRDefault="0094491D" w:rsidP="0094491D">
      <w:pPr>
        <w:pStyle w:val="BodyText2"/>
        <w:jc w:val="center"/>
        <w:rPr>
          <w:color w:val="000000" w:themeColor="text1"/>
        </w:rPr>
      </w:pPr>
    </w:p>
    <w:p w14:paraId="16E5EC1C" w14:textId="77777777" w:rsidR="0094491D" w:rsidRPr="00DD0121" w:rsidRDefault="0094491D" w:rsidP="0094491D">
      <w:pPr>
        <w:pStyle w:val="BodyText2"/>
        <w:jc w:val="center"/>
        <w:rPr>
          <w:color w:val="000000" w:themeColor="text1"/>
        </w:rPr>
      </w:pPr>
    </w:p>
    <w:p w14:paraId="16E5EC1D" w14:textId="77777777" w:rsidR="0094491D" w:rsidRPr="00DD0121" w:rsidRDefault="0094491D" w:rsidP="0094491D">
      <w:pPr>
        <w:pStyle w:val="BodyText2"/>
        <w:jc w:val="center"/>
        <w:rPr>
          <w:color w:val="000000" w:themeColor="text1"/>
        </w:rPr>
      </w:pPr>
    </w:p>
    <w:p w14:paraId="16E5EC1E" w14:textId="77777777" w:rsidR="0094491D" w:rsidRPr="00DD0121" w:rsidRDefault="0094491D" w:rsidP="0094491D">
      <w:pPr>
        <w:pStyle w:val="BodyText2"/>
        <w:jc w:val="center"/>
        <w:rPr>
          <w:color w:val="000000" w:themeColor="text1"/>
        </w:rPr>
      </w:pPr>
    </w:p>
    <w:p w14:paraId="16E5EC1F" w14:textId="77777777" w:rsidR="0094491D" w:rsidRPr="00DD0121" w:rsidRDefault="0094491D" w:rsidP="0094491D">
      <w:pPr>
        <w:pStyle w:val="BodyText2"/>
        <w:jc w:val="center"/>
        <w:rPr>
          <w:color w:val="000000" w:themeColor="text1"/>
        </w:rPr>
      </w:pPr>
    </w:p>
    <w:p w14:paraId="16E5EC20" w14:textId="77777777" w:rsidR="0094491D" w:rsidRPr="00DD0121" w:rsidRDefault="0094491D" w:rsidP="0094491D">
      <w:pPr>
        <w:pStyle w:val="BodyText2"/>
        <w:jc w:val="center"/>
        <w:rPr>
          <w:color w:val="000000" w:themeColor="text1"/>
        </w:rPr>
      </w:pPr>
    </w:p>
    <w:p w14:paraId="16E5EC21" w14:textId="77777777" w:rsidR="0094491D" w:rsidRPr="00DD0121" w:rsidRDefault="0094491D" w:rsidP="0094491D">
      <w:pPr>
        <w:pStyle w:val="BodyText2"/>
        <w:jc w:val="center"/>
        <w:rPr>
          <w:color w:val="000000" w:themeColor="text1"/>
        </w:rPr>
      </w:pPr>
    </w:p>
    <w:p w14:paraId="16E5EC22" w14:textId="77777777" w:rsidR="0094491D" w:rsidRPr="00DD0121" w:rsidRDefault="0094491D" w:rsidP="0094491D">
      <w:pPr>
        <w:pStyle w:val="BodyText2"/>
        <w:jc w:val="center"/>
        <w:rPr>
          <w:color w:val="000000" w:themeColor="text1"/>
        </w:rPr>
      </w:pPr>
    </w:p>
    <w:p w14:paraId="16E5EC23" w14:textId="77777777" w:rsidR="0094491D" w:rsidRPr="00496A26" w:rsidRDefault="0094491D" w:rsidP="0094491D">
      <w:pPr>
        <w:widowControl w:val="0"/>
        <w:tabs>
          <w:tab w:val="right" w:pos="8956"/>
        </w:tabs>
        <w:rPr>
          <w:rFonts w:ascii="Times New Roman" w:hAnsi="Times New Roman"/>
          <w:snapToGrid w:val="0"/>
          <w:color w:val="000000" w:themeColor="text1"/>
        </w:rPr>
      </w:pPr>
    </w:p>
    <w:p w14:paraId="16E5EC24" w14:textId="77777777" w:rsidR="0094491D" w:rsidRPr="00496A26" w:rsidRDefault="0094491D" w:rsidP="0094491D">
      <w:pPr>
        <w:widowControl w:val="0"/>
        <w:tabs>
          <w:tab w:val="right" w:pos="8956"/>
        </w:tabs>
        <w:jc w:val="both"/>
        <w:rPr>
          <w:rFonts w:ascii="Times New Roman" w:hAnsi="Times New Roman"/>
          <w:b/>
          <w:snapToGrid w:val="0"/>
          <w:color w:val="000000" w:themeColor="text1"/>
        </w:rPr>
      </w:pPr>
      <w:r w:rsidRPr="00496A26">
        <w:rPr>
          <w:rFonts w:ascii="Times New Roman" w:hAnsi="Times New Roman"/>
          <w:snapToGrid w:val="0"/>
          <w:color w:val="000000" w:themeColor="text1"/>
        </w:rPr>
        <w:t xml:space="preserve">A child must be free of fever </w:t>
      </w:r>
      <w:r w:rsidRPr="00496A26">
        <w:rPr>
          <w:rFonts w:ascii="Times New Roman" w:hAnsi="Times New Roman"/>
          <w:b/>
          <w:snapToGrid w:val="0"/>
          <w:color w:val="000000" w:themeColor="text1"/>
        </w:rPr>
        <w:t>without medication for</w:t>
      </w:r>
      <w:r w:rsidRPr="00496A26">
        <w:rPr>
          <w:rFonts w:ascii="Times New Roman" w:hAnsi="Times New Roman"/>
          <w:snapToGrid w:val="0"/>
          <w:color w:val="000000" w:themeColor="text1"/>
        </w:rPr>
        <w:t xml:space="preserve"> </w:t>
      </w:r>
      <w:r w:rsidRPr="00496A26">
        <w:rPr>
          <w:rFonts w:ascii="Times New Roman" w:hAnsi="Times New Roman"/>
          <w:b/>
          <w:snapToGrid w:val="0"/>
          <w:color w:val="000000" w:themeColor="text1"/>
        </w:rPr>
        <w:t>24 hours</w:t>
      </w:r>
      <w:r w:rsidRPr="00496A26">
        <w:rPr>
          <w:rFonts w:ascii="Times New Roman" w:hAnsi="Times New Roman"/>
          <w:snapToGrid w:val="0"/>
          <w:color w:val="000000" w:themeColor="text1"/>
        </w:rPr>
        <w:t xml:space="preserve"> prior to returning to the Center.  However, if the fever is a result of teething or ear infection, it will be up to the Director’s discretion as to when the child can return.  Should a child become ill while attending our program, the child will be separated from the other children.  Parents/guardians will be notified to pick up children as soon as signs of illness appear (please see list above).  If the parents/guardians cannot be reached, an emergency person will be contacted.   </w:t>
      </w:r>
      <w:r w:rsidRPr="00496A26">
        <w:rPr>
          <w:rFonts w:ascii="Times New Roman" w:hAnsi="Times New Roman"/>
          <w:b/>
          <w:snapToGrid w:val="0"/>
          <w:color w:val="000000" w:themeColor="text1"/>
        </w:rPr>
        <w:t>Please refer to list above for time frames of return.</w:t>
      </w:r>
    </w:p>
    <w:p w14:paraId="16E5EC25" w14:textId="77777777" w:rsidR="0094491D" w:rsidRPr="00496A26" w:rsidRDefault="0094491D" w:rsidP="0094491D">
      <w:pPr>
        <w:widowControl w:val="0"/>
        <w:tabs>
          <w:tab w:val="right" w:pos="8956"/>
        </w:tabs>
        <w:jc w:val="both"/>
        <w:rPr>
          <w:rFonts w:ascii="Times New Roman" w:hAnsi="Times New Roman"/>
          <w:snapToGrid w:val="0"/>
          <w:color w:val="000000" w:themeColor="text1"/>
        </w:rPr>
      </w:pPr>
      <w:r w:rsidRPr="00496A26">
        <w:rPr>
          <w:rFonts w:ascii="Times New Roman" w:hAnsi="Times New Roman"/>
          <w:snapToGrid w:val="0"/>
          <w:color w:val="000000" w:themeColor="text1"/>
        </w:rPr>
        <w:t>Parents/guardians must keep current the name of the child’s doctor and the names of other adults to contact in the event the parent cannot be reached.  In order that the Director may alert other parents, please report to any illnesses or exposures to communicable diseases that occurred outside the Center.  The Director will inform parents if the child has been exposed at the Center.</w:t>
      </w:r>
    </w:p>
    <w:p w14:paraId="16E5EC26" w14:textId="77777777" w:rsidR="00C45F49" w:rsidRPr="00DD0121" w:rsidRDefault="00C45F49" w:rsidP="00802A9B">
      <w:pPr>
        <w:rPr>
          <w:rFonts w:cs="Arial"/>
          <w:b/>
          <w:color w:val="000000" w:themeColor="text1"/>
        </w:rPr>
      </w:pPr>
      <w:r w:rsidRPr="00DD0121">
        <w:rPr>
          <w:rFonts w:cs="Arial"/>
          <w:b/>
          <w:color w:val="000000" w:themeColor="text1"/>
          <w:sz w:val="10"/>
          <w:szCs w:val="10"/>
        </w:rPr>
        <w:t xml:space="preserve">                                                    </w:t>
      </w:r>
    </w:p>
    <w:sectPr w:rsidR="00C45F49" w:rsidRPr="00DD0121" w:rsidSect="00802A9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5EC32" w14:textId="77777777" w:rsidR="00DD0C5F" w:rsidRDefault="00DD0C5F" w:rsidP="0094491D">
      <w:r>
        <w:separator/>
      </w:r>
    </w:p>
  </w:endnote>
  <w:endnote w:type="continuationSeparator" w:id="0">
    <w:p w14:paraId="16E5EC33" w14:textId="77777777" w:rsidR="00DD0C5F" w:rsidRDefault="00DD0C5F" w:rsidP="0094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hauce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5EC34" w14:textId="77777777" w:rsidR="00FF5711" w:rsidRDefault="009C5E8D">
    <w:pPr>
      <w:pStyle w:val="Footer"/>
      <w:framePr w:wrap="around" w:vAnchor="text" w:hAnchor="margin" w:xAlign="center" w:y="1"/>
      <w:rPr>
        <w:rStyle w:val="PageNumber"/>
      </w:rPr>
    </w:pPr>
    <w:r>
      <w:rPr>
        <w:rStyle w:val="PageNumber"/>
      </w:rPr>
      <w:fldChar w:fldCharType="begin"/>
    </w:r>
    <w:r w:rsidR="00FF5711">
      <w:rPr>
        <w:rStyle w:val="PageNumber"/>
      </w:rPr>
      <w:instrText xml:space="preserve">PAGE  </w:instrText>
    </w:r>
    <w:r>
      <w:rPr>
        <w:rStyle w:val="PageNumber"/>
      </w:rPr>
      <w:fldChar w:fldCharType="separate"/>
    </w:r>
    <w:r w:rsidR="00FF5711">
      <w:rPr>
        <w:rStyle w:val="PageNumber"/>
        <w:noProof/>
      </w:rPr>
      <w:t>2</w:t>
    </w:r>
    <w:r>
      <w:rPr>
        <w:rStyle w:val="PageNumber"/>
      </w:rPr>
      <w:fldChar w:fldCharType="end"/>
    </w:r>
  </w:p>
  <w:p w14:paraId="16E5EC35" w14:textId="77777777" w:rsidR="00FF5711" w:rsidRDefault="00FF5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5EC36" w14:textId="77777777" w:rsidR="00FF5711" w:rsidRDefault="009C5E8D">
    <w:pPr>
      <w:pStyle w:val="Footer"/>
      <w:framePr w:wrap="around" w:vAnchor="text" w:hAnchor="margin" w:xAlign="center" w:y="1"/>
      <w:rPr>
        <w:rStyle w:val="PageNumber"/>
      </w:rPr>
    </w:pPr>
    <w:r>
      <w:rPr>
        <w:rStyle w:val="PageNumber"/>
      </w:rPr>
      <w:fldChar w:fldCharType="begin"/>
    </w:r>
    <w:r w:rsidR="00FF5711">
      <w:rPr>
        <w:rStyle w:val="PageNumber"/>
      </w:rPr>
      <w:instrText xml:space="preserve">PAGE  </w:instrText>
    </w:r>
    <w:r>
      <w:rPr>
        <w:rStyle w:val="PageNumber"/>
      </w:rPr>
      <w:fldChar w:fldCharType="separate"/>
    </w:r>
    <w:r w:rsidR="00496A26">
      <w:rPr>
        <w:rStyle w:val="PageNumber"/>
        <w:noProof/>
      </w:rPr>
      <w:t>15</w:t>
    </w:r>
    <w:r>
      <w:rPr>
        <w:rStyle w:val="PageNumber"/>
      </w:rPr>
      <w:fldChar w:fldCharType="end"/>
    </w:r>
  </w:p>
  <w:p w14:paraId="16E5EC37" w14:textId="77777777" w:rsidR="00FF5711" w:rsidRDefault="00FF5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5EC30" w14:textId="77777777" w:rsidR="00DD0C5F" w:rsidRDefault="00DD0C5F" w:rsidP="0094491D">
      <w:r>
        <w:separator/>
      </w:r>
    </w:p>
  </w:footnote>
  <w:footnote w:type="continuationSeparator" w:id="0">
    <w:p w14:paraId="16E5EC31" w14:textId="77777777" w:rsidR="00DD0C5F" w:rsidRDefault="00DD0C5F" w:rsidP="009449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646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DE6254"/>
    <w:multiLevelType w:val="hybridMultilevel"/>
    <w:tmpl w:val="FD4A856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3F40460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41E22A5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60863451"/>
    <w:multiLevelType w:val="hybridMultilevel"/>
    <w:tmpl w:val="617E8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975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08D32F5"/>
    <w:multiLevelType w:val="hybridMultilevel"/>
    <w:tmpl w:val="A5FAF298"/>
    <w:lvl w:ilvl="0" w:tplc="0EF41050">
      <w:start w:val="5"/>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72B71512"/>
    <w:multiLevelType w:val="hybridMultilevel"/>
    <w:tmpl w:val="D854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3600A8"/>
    <w:multiLevelType w:val="singleLevel"/>
    <w:tmpl w:val="DB26F3C2"/>
    <w:lvl w:ilvl="0">
      <w:start w:val="1"/>
      <w:numFmt w:val="decimal"/>
      <w:lvlText w:val="%1."/>
      <w:lvlJc w:val="left"/>
      <w:pPr>
        <w:tabs>
          <w:tab w:val="num" w:pos="720"/>
        </w:tabs>
        <w:ind w:left="720" w:hanging="720"/>
      </w:pPr>
      <w:rPr>
        <w:rFonts w:ascii="Times New Roman" w:eastAsia="Times New Roman" w:hAnsi="Times New Roman" w:cs="Times New Roman"/>
      </w:rPr>
    </w:lvl>
  </w:abstractNum>
  <w:abstractNum w:abstractNumId="9" w15:restartNumberingAfterBreak="0">
    <w:nsid w:val="7F3725EC"/>
    <w:multiLevelType w:val="hybridMultilevel"/>
    <w:tmpl w:val="A9DE48C2"/>
    <w:lvl w:ilvl="0" w:tplc="5D20E8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8"/>
  </w:num>
  <w:num w:numId="5">
    <w:abstractNumId w:val="2"/>
  </w:num>
  <w:num w:numId="6">
    <w:abstractNumId w:val="6"/>
  </w:num>
  <w:num w:numId="7">
    <w:abstractNumId w:val="1"/>
  </w:num>
  <w:num w:numId="8">
    <w:abstractNumId w:val="4"/>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A9B"/>
    <w:rsid w:val="00004D1E"/>
    <w:rsid w:val="0000706E"/>
    <w:rsid w:val="00011404"/>
    <w:rsid w:val="00011863"/>
    <w:rsid w:val="00011B29"/>
    <w:rsid w:val="00011CDF"/>
    <w:rsid w:val="00020E9C"/>
    <w:rsid w:val="00021882"/>
    <w:rsid w:val="000226E5"/>
    <w:rsid w:val="000233F5"/>
    <w:rsid w:val="00032719"/>
    <w:rsid w:val="00032BB8"/>
    <w:rsid w:val="00033495"/>
    <w:rsid w:val="00033A3A"/>
    <w:rsid w:val="000529EA"/>
    <w:rsid w:val="00053118"/>
    <w:rsid w:val="00054FFE"/>
    <w:rsid w:val="00056A0A"/>
    <w:rsid w:val="00060E38"/>
    <w:rsid w:val="000611F3"/>
    <w:rsid w:val="0006322D"/>
    <w:rsid w:val="0006660D"/>
    <w:rsid w:val="000701DB"/>
    <w:rsid w:val="00073BED"/>
    <w:rsid w:val="00075E6A"/>
    <w:rsid w:val="000834C0"/>
    <w:rsid w:val="00083C2E"/>
    <w:rsid w:val="00093E14"/>
    <w:rsid w:val="00095C15"/>
    <w:rsid w:val="000A0AE3"/>
    <w:rsid w:val="000A3D0C"/>
    <w:rsid w:val="000A423B"/>
    <w:rsid w:val="000A5778"/>
    <w:rsid w:val="000A6970"/>
    <w:rsid w:val="000B1D3B"/>
    <w:rsid w:val="000B4238"/>
    <w:rsid w:val="000B7B15"/>
    <w:rsid w:val="000C78C7"/>
    <w:rsid w:val="000E62E0"/>
    <w:rsid w:val="000F4000"/>
    <w:rsid w:val="000F5D26"/>
    <w:rsid w:val="000F7FD1"/>
    <w:rsid w:val="0010488F"/>
    <w:rsid w:val="0010680F"/>
    <w:rsid w:val="0011037B"/>
    <w:rsid w:val="00115252"/>
    <w:rsid w:val="00115A77"/>
    <w:rsid w:val="00115D4F"/>
    <w:rsid w:val="00117170"/>
    <w:rsid w:val="00120766"/>
    <w:rsid w:val="0012145E"/>
    <w:rsid w:val="00121595"/>
    <w:rsid w:val="00122025"/>
    <w:rsid w:val="0012299E"/>
    <w:rsid w:val="00125191"/>
    <w:rsid w:val="0012718B"/>
    <w:rsid w:val="0013024E"/>
    <w:rsid w:val="001330C2"/>
    <w:rsid w:val="00136B03"/>
    <w:rsid w:val="001404C7"/>
    <w:rsid w:val="0014263B"/>
    <w:rsid w:val="001427BD"/>
    <w:rsid w:val="0014612B"/>
    <w:rsid w:val="00150BD1"/>
    <w:rsid w:val="001542DB"/>
    <w:rsid w:val="00154E63"/>
    <w:rsid w:val="001570C2"/>
    <w:rsid w:val="001621A7"/>
    <w:rsid w:val="00165195"/>
    <w:rsid w:val="00171716"/>
    <w:rsid w:val="00173ED5"/>
    <w:rsid w:val="00180827"/>
    <w:rsid w:val="00180E6A"/>
    <w:rsid w:val="00195771"/>
    <w:rsid w:val="001A0214"/>
    <w:rsid w:val="001A3260"/>
    <w:rsid w:val="001A5639"/>
    <w:rsid w:val="001B5133"/>
    <w:rsid w:val="001B62C1"/>
    <w:rsid w:val="001B633A"/>
    <w:rsid w:val="001C70E2"/>
    <w:rsid w:val="001D2E42"/>
    <w:rsid w:val="001D4F3C"/>
    <w:rsid w:val="001D5DA4"/>
    <w:rsid w:val="001E0E9F"/>
    <w:rsid w:val="001E1349"/>
    <w:rsid w:val="001E4D5E"/>
    <w:rsid w:val="001E66FD"/>
    <w:rsid w:val="001F3527"/>
    <w:rsid w:val="001F575C"/>
    <w:rsid w:val="00202B9D"/>
    <w:rsid w:val="00203CC0"/>
    <w:rsid w:val="002112A3"/>
    <w:rsid w:val="002132C8"/>
    <w:rsid w:val="00213AC9"/>
    <w:rsid w:val="0021530E"/>
    <w:rsid w:val="002208C0"/>
    <w:rsid w:val="002224E2"/>
    <w:rsid w:val="002240E3"/>
    <w:rsid w:val="002248B9"/>
    <w:rsid w:val="00227039"/>
    <w:rsid w:val="0022782F"/>
    <w:rsid w:val="00230D0B"/>
    <w:rsid w:val="00233797"/>
    <w:rsid w:val="00234E08"/>
    <w:rsid w:val="00241399"/>
    <w:rsid w:val="002477CA"/>
    <w:rsid w:val="00247DEF"/>
    <w:rsid w:val="00251BD8"/>
    <w:rsid w:val="00252A54"/>
    <w:rsid w:val="00257AD3"/>
    <w:rsid w:val="00260F36"/>
    <w:rsid w:val="00265F9B"/>
    <w:rsid w:val="00270C54"/>
    <w:rsid w:val="00273F0D"/>
    <w:rsid w:val="00273F79"/>
    <w:rsid w:val="002A0D08"/>
    <w:rsid w:val="002A1EEA"/>
    <w:rsid w:val="002A2D97"/>
    <w:rsid w:val="002A34ED"/>
    <w:rsid w:val="002A5BFA"/>
    <w:rsid w:val="002B0E20"/>
    <w:rsid w:val="002B1787"/>
    <w:rsid w:val="002B5A09"/>
    <w:rsid w:val="002C2E54"/>
    <w:rsid w:val="002C5C30"/>
    <w:rsid w:val="002C6C56"/>
    <w:rsid w:val="002D3A3E"/>
    <w:rsid w:val="002E10D6"/>
    <w:rsid w:val="002E18D3"/>
    <w:rsid w:val="002E1F5E"/>
    <w:rsid w:val="002E54C1"/>
    <w:rsid w:val="002F1B83"/>
    <w:rsid w:val="002F2252"/>
    <w:rsid w:val="00303514"/>
    <w:rsid w:val="00305D08"/>
    <w:rsid w:val="003073B5"/>
    <w:rsid w:val="003115A6"/>
    <w:rsid w:val="00311840"/>
    <w:rsid w:val="00314F84"/>
    <w:rsid w:val="003204B1"/>
    <w:rsid w:val="00320623"/>
    <w:rsid w:val="00320E93"/>
    <w:rsid w:val="0032589B"/>
    <w:rsid w:val="00331483"/>
    <w:rsid w:val="003333E1"/>
    <w:rsid w:val="00334BE0"/>
    <w:rsid w:val="0033698A"/>
    <w:rsid w:val="00336C1D"/>
    <w:rsid w:val="00337513"/>
    <w:rsid w:val="0034041F"/>
    <w:rsid w:val="00341B85"/>
    <w:rsid w:val="00343508"/>
    <w:rsid w:val="003447EB"/>
    <w:rsid w:val="00345786"/>
    <w:rsid w:val="00347A2A"/>
    <w:rsid w:val="00350593"/>
    <w:rsid w:val="00350845"/>
    <w:rsid w:val="0035296A"/>
    <w:rsid w:val="003613E0"/>
    <w:rsid w:val="003663AF"/>
    <w:rsid w:val="00375093"/>
    <w:rsid w:val="003755E1"/>
    <w:rsid w:val="00376305"/>
    <w:rsid w:val="003809BE"/>
    <w:rsid w:val="00382314"/>
    <w:rsid w:val="00382D36"/>
    <w:rsid w:val="00386334"/>
    <w:rsid w:val="00386650"/>
    <w:rsid w:val="0039683B"/>
    <w:rsid w:val="003979AE"/>
    <w:rsid w:val="00397ECB"/>
    <w:rsid w:val="003A1D1D"/>
    <w:rsid w:val="003A385F"/>
    <w:rsid w:val="003A5DE8"/>
    <w:rsid w:val="003A7B52"/>
    <w:rsid w:val="003B1751"/>
    <w:rsid w:val="003B2E15"/>
    <w:rsid w:val="003B4171"/>
    <w:rsid w:val="003B5D04"/>
    <w:rsid w:val="003B669D"/>
    <w:rsid w:val="003B6FD3"/>
    <w:rsid w:val="003B7AF9"/>
    <w:rsid w:val="003C1DC4"/>
    <w:rsid w:val="003C1E89"/>
    <w:rsid w:val="003C3273"/>
    <w:rsid w:val="003C63B3"/>
    <w:rsid w:val="003C6B96"/>
    <w:rsid w:val="003C6D72"/>
    <w:rsid w:val="003D230E"/>
    <w:rsid w:val="003D7186"/>
    <w:rsid w:val="003D7B87"/>
    <w:rsid w:val="003E119F"/>
    <w:rsid w:val="003E2AEB"/>
    <w:rsid w:val="003F09EE"/>
    <w:rsid w:val="00402518"/>
    <w:rsid w:val="00402FFE"/>
    <w:rsid w:val="004101EB"/>
    <w:rsid w:val="00412A45"/>
    <w:rsid w:val="004143C0"/>
    <w:rsid w:val="0041794F"/>
    <w:rsid w:val="00417A5A"/>
    <w:rsid w:val="00420BA5"/>
    <w:rsid w:val="00423DD5"/>
    <w:rsid w:val="004259F6"/>
    <w:rsid w:val="00430F43"/>
    <w:rsid w:val="004347B2"/>
    <w:rsid w:val="00437132"/>
    <w:rsid w:val="0044037B"/>
    <w:rsid w:val="00444105"/>
    <w:rsid w:val="00446126"/>
    <w:rsid w:val="00447C01"/>
    <w:rsid w:val="0045267F"/>
    <w:rsid w:val="0046230D"/>
    <w:rsid w:val="00463428"/>
    <w:rsid w:val="00464474"/>
    <w:rsid w:val="004644D5"/>
    <w:rsid w:val="00467E8F"/>
    <w:rsid w:val="00470182"/>
    <w:rsid w:val="004739AF"/>
    <w:rsid w:val="00473D88"/>
    <w:rsid w:val="0047443F"/>
    <w:rsid w:val="0047796D"/>
    <w:rsid w:val="004820D3"/>
    <w:rsid w:val="0048360F"/>
    <w:rsid w:val="00491FC1"/>
    <w:rsid w:val="0049226A"/>
    <w:rsid w:val="00496A26"/>
    <w:rsid w:val="004A1622"/>
    <w:rsid w:val="004A1A6C"/>
    <w:rsid w:val="004A45C9"/>
    <w:rsid w:val="004A50ED"/>
    <w:rsid w:val="004A772D"/>
    <w:rsid w:val="004B0EEE"/>
    <w:rsid w:val="004B1667"/>
    <w:rsid w:val="004B1DA2"/>
    <w:rsid w:val="004B44BC"/>
    <w:rsid w:val="004B76D3"/>
    <w:rsid w:val="004C488D"/>
    <w:rsid w:val="004D0223"/>
    <w:rsid w:val="004D0F6B"/>
    <w:rsid w:val="004D1F31"/>
    <w:rsid w:val="004D3B43"/>
    <w:rsid w:val="004D653A"/>
    <w:rsid w:val="004E5D44"/>
    <w:rsid w:val="004F5A76"/>
    <w:rsid w:val="004F7F73"/>
    <w:rsid w:val="0050329F"/>
    <w:rsid w:val="00515B68"/>
    <w:rsid w:val="00515FA9"/>
    <w:rsid w:val="0052129F"/>
    <w:rsid w:val="00524667"/>
    <w:rsid w:val="005266F3"/>
    <w:rsid w:val="00535CB0"/>
    <w:rsid w:val="00537E6A"/>
    <w:rsid w:val="005414C5"/>
    <w:rsid w:val="00542901"/>
    <w:rsid w:val="005435E9"/>
    <w:rsid w:val="00544A8C"/>
    <w:rsid w:val="00545F75"/>
    <w:rsid w:val="005478F2"/>
    <w:rsid w:val="00555560"/>
    <w:rsid w:val="00556D72"/>
    <w:rsid w:val="00562540"/>
    <w:rsid w:val="00574C4E"/>
    <w:rsid w:val="00574F85"/>
    <w:rsid w:val="005814CB"/>
    <w:rsid w:val="00581A86"/>
    <w:rsid w:val="0058219D"/>
    <w:rsid w:val="00583D1F"/>
    <w:rsid w:val="00584F5C"/>
    <w:rsid w:val="00585C4E"/>
    <w:rsid w:val="00586A99"/>
    <w:rsid w:val="005975FD"/>
    <w:rsid w:val="005B01CB"/>
    <w:rsid w:val="005B274F"/>
    <w:rsid w:val="005B4718"/>
    <w:rsid w:val="005B5DB3"/>
    <w:rsid w:val="005B6ECD"/>
    <w:rsid w:val="005C4029"/>
    <w:rsid w:val="005C7134"/>
    <w:rsid w:val="005D239E"/>
    <w:rsid w:val="005E0176"/>
    <w:rsid w:val="005E1025"/>
    <w:rsid w:val="005E166D"/>
    <w:rsid w:val="005E1ED2"/>
    <w:rsid w:val="005E236F"/>
    <w:rsid w:val="005E7132"/>
    <w:rsid w:val="005F176A"/>
    <w:rsid w:val="005F2195"/>
    <w:rsid w:val="0060096F"/>
    <w:rsid w:val="00600C34"/>
    <w:rsid w:val="00602464"/>
    <w:rsid w:val="00614F05"/>
    <w:rsid w:val="00615491"/>
    <w:rsid w:val="0061588B"/>
    <w:rsid w:val="00616219"/>
    <w:rsid w:val="006233CB"/>
    <w:rsid w:val="006303A7"/>
    <w:rsid w:val="00633C60"/>
    <w:rsid w:val="00640801"/>
    <w:rsid w:val="00640F80"/>
    <w:rsid w:val="0064164E"/>
    <w:rsid w:val="0064209A"/>
    <w:rsid w:val="00654ADA"/>
    <w:rsid w:val="00655A3E"/>
    <w:rsid w:val="00657C4B"/>
    <w:rsid w:val="0066016C"/>
    <w:rsid w:val="00661403"/>
    <w:rsid w:val="00662AE7"/>
    <w:rsid w:val="00663972"/>
    <w:rsid w:val="0067203C"/>
    <w:rsid w:val="0068536B"/>
    <w:rsid w:val="00686AF0"/>
    <w:rsid w:val="006873E8"/>
    <w:rsid w:val="00692976"/>
    <w:rsid w:val="00692AD2"/>
    <w:rsid w:val="006B60B8"/>
    <w:rsid w:val="006B7750"/>
    <w:rsid w:val="006C4240"/>
    <w:rsid w:val="006D2858"/>
    <w:rsid w:val="006D42EE"/>
    <w:rsid w:val="006D687D"/>
    <w:rsid w:val="006D7523"/>
    <w:rsid w:val="006E3045"/>
    <w:rsid w:val="006E5C1C"/>
    <w:rsid w:val="006E6082"/>
    <w:rsid w:val="006E60B9"/>
    <w:rsid w:val="006E64B0"/>
    <w:rsid w:val="006F1FA9"/>
    <w:rsid w:val="006F55C9"/>
    <w:rsid w:val="006F5815"/>
    <w:rsid w:val="006F5A3D"/>
    <w:rsid w:val="006F75D2"/>
    <w:rsid w:val="006F77AF"/>
    <w:rsid w:val="007039BC"/>
    <w:rsid w:val="007040C4"/>
    <w:rsid w:val="007048A7"/>
    <w:rsid w:val="00704FB3"/>
    <w:rsid w:val="00705032"/>
    <w:rsid w:val="00705C67"/>
    <w:rsid w:val="0070610E"/>
    <w:rsid w:val="0071178C"/>
    <w:rsid w:val="007121F6"/>
    <w:rsid w:val="00714427"/>
    <w:rsid w:val="00722D84"/>
    <w:rsid w:val="00722E0B"/>
    <w:rsid w:val="007233C5"/>
    <w:rsid w:val="00726AB3"/>
    <w:rsid w:val="00733866"/>
    <w:rsid w:val="007340B7"/>
    <w:rsid w:val="0074116C"/>
    <w:rsid w:val="00743717"/>
    <w:rsid w:val="0075208D"/>
    <w:rsid w:val="0075463D"/>
    <w:rsid w:val="007548FA"/>
    <w:rsid w:val="00755769"/>
    <w:rsid w:val="0076134F"/>
    <w:rsid w:val="007614AB"/>
    <w:rsid w:val="0076207A"/>
    <w:rsid w:val="007658ED"/>
    <w:rsid w:val="007705A8"/>
    <w:rsid w:val="00775260"/>
    <w:rsid w:val="007759CC"/>
    <w:rsid w:val="00777B50"/>
    <w:rsid w:val="00781E46"/>
    <w:rsid w:val="0079101C"/>
    <w:rsid w:val="007921DA"/>
    <w:rsid w:val="007943C3"/>
    <w:rsid w:val="0079774F"/>
    <w:rsid w:val="007A4D7E"/>
    <w:rsid w:val="007B5B96"/>
    <w:rsid w:val="007B6135"/>
    <w:rsid w:val="007B6204"/>
    <w:rsid w:val="007C17FB"/>
    <w:rsid w:val="007C2EFF"/>
    <w:rsid w:val="007C7312"/>
    <w:rsid w:val="007D160B"/>
    <w:rsid w:val="007D1B05"/>
    <w:rsid w:val="007D3EB9"/>
    <w:rsid w:val="007D7438"/>
    <w:rsid w:val="007F2277"/>
    <w:rsid w:val="007F2D15"/>
    <w:rsid w:val="00802A9B"/>
    <w:rsid w:val="00802B65"/>
    <w:rsid w:val="00804538"/>
    <w:rsid w:val="00804A7B"/>
    <w:rsid w:val="00811DB3"/>
    <w:rsid w:val="008240D6"/>
    <w:rsid w:val="00825863"/>
    <w:rsid w:val="00826267"/>
    <w:rsid w:val="00826400"/>
    <w:rsid w:val="0082667F"/>
    <w:rsid w:val="0083504B"/>
    <w:rsid w:val="008403FD"/>
    <w:rsid w:val="008457B9"/>
    <w:rsid w:val="008571BD"/>
    <w:rsid w:val="0086177D"/>
    <w:rsid w:val="00861E5D"/>
    <w:rsid w:val="00863756"/>
    <w:rsid w:val="0086413F"/>
    <w:rsid w:val="00864B6C"/>
    <w:rsid w:val="00873422"/>
    <w:rsid w:val="008739C9"/>
    <w:rsid w:val="00875B30"/>
    <w:rsid w:val="0088021A"/>
    <w:rsid w:val="00886171"/>
    <w:rsid w:val="00886A50"/>
    <w:rsid w:val="008873C8"/>
    <w:rsid w:val="00890280"/>
    <w:rsid w:val="00891116"/>
    <w:rsid w:val="00893807"/>
    <w:rsid w:val="00895FD5"/>
    <w:rsid w:val="008A2C3E"/>
    <w:rsid w:val="008A3501"/>
    <w:rsid w:val="008B15BE"/>
    <w:rsid w:val="008B2C68"/>
    <w:rsid w:val="008C01F6"/>
    <w:rsid w:val="008D15C9"/>
    <w:rsid w:val="008D1729"/>
    <w:rsid w:val="008D1FD2"/>
    <w:rsid w:val="008D2EA3"/>
    <w:rsid w:val="008D722F"/>
    <w:rsid w:val="008E039E"/>
    <w:rsid w:val="008E29B0"/>
    <w:rsid w:val="008E6B80"/>
    <w:rsid w:val="008E6D8D"/>
    <w:rsid w:val="008F3621"/>
    <w:rsid w:val="008F5338"/>
    <w:rsid w:val="00904687"/>
    <w:rsid w:val="00906848"/>
    <w:rsid w:val="00911492"/>
    <w:rsid w:val="00914A23"/>
    <w:rsid w:val="00924756"/>
    <w:rsid w:val="00932E25"/>
    <w:rsid w:val="009340F1"/>
    <w:rsid w:val="009368B9"/>
    <w:rsid w:val="009425BE"/>
    <w:rsid w:val="009434D5"/>
    <w:rsid w:val="0094491D"/>
    <w:rsid w:val="00945A69"/>
    <w:rsid w:val="00950738"/>
    <w:rsid w:val="009546A2"/>
    <w:rsid w:val="00965B94"/>
    <w:rsid w:val="00973D5F"/>
    <w:rsid w:val="00974B38"/>
    <w:rsid w:val="00975E0F"/>
    <w:rsid w:val="0098072A"/>
    <w:rsid w:val="00984A92"/>
    <w:rsid w:val="00991846"/>
    <w:rsid w:val="00995311"/>
    <w:rsid w:val="00997D9F"/>
    <w:rsid w:val="009A320F"/>
    <w:rsid w:val="009A742C"/>
    <w:rsid w:val="009B1B2C"/>
    <w:rsid w:val="009B3EEF"/>
    <w:rsid w:val="009B7052"/>
    <w:rsid w:val="009C0DA7"/>
    <w:rsid w:val="009C17B2"/>
    <w:rsid w:val="009C385A"/>
    <w:rsid w:val="009C3ACA"/>
    <w:rsid w:val="009C5E8D"/>
    <w:rsid w:val="009C66F2"/>
    <w:rsid w:val="009C707D"/>
    <w:rsid w:val="009C7208"/>
    <w:rsid w:val="009D24B1"/>
    <w:rsid w:val="009E621C"/>
    <w:rsid w:val="009E6482"/>
    <w:rsid w:val="009E6793"/>
    <w:rsid w:val="009E6EB5"/>
    <w:rsid w:val="009F170C"/>
    <w:rsid w:val="009F23A6"/>
    <w:rsid w:val="009F5257"/>
    <w:rsid w:val="009F6E6E"/>
    <w:rsid w:val="00A00027"/>
    <w:rsid w:val="00A00BE8"/>
    <w:rsid w:val="00A01EE0"/>
    <w:rsid w:val="00A03FB1"/>
    <w:rsid w:val="00A05676"/>
    <w:rsid w:val="00A06112"/>
    <w:rsid w:val="00A15AF1"/>
    <w:rsid w:val="00A16F37"/>
    <w:rsid w:val="00A2107F"/>
    <w:rsid w:val="00A21FF0"/>
    <w:rsid w:val="00A2322A"/>
    <w:rsid w:val="00A24776"/>
    <w:rsid w:val="00A30C20"/>
    <w:rsid w:val="00A32959"/>
    <w:rsid w:val="00A34277"/>
    <w:rsid w:val="00A348B3"/>
    <w:rsid w:val="00A36330"/>
    <w:rsid w:val="00A3691B"/>
    <w:rsid w:val="00A40A23"/>
    <w:rsid w:val="00A40F68"/>
    <w:rsid w:val="00A43B5D"/>
    <w:rsid w:val="00A43D79"/>
    <w:rsid w:val="00A51A94"/>
    <w:rsid w:val="00A52743"/>
    <w:rsid w:val="00A53780"/>
    <w:rsid w:val="00A6091E"/>
    <w:rsid w:val="00A63C78"/>
    <w:rsid w:val="00A67AB0"/>
    <w:rsid w:val="00A70511"/>
    <w:rsid w:val="00A7462E"/>
    <w:rsid w:val="00A83066"/>
    <w:rsid w:val="00A830FD"/>
    <w:rsid w:val="00A85627"/>
    <w:rsid w:val="00A901F8"/>
    <w:rsid w:val="00AA0635"/>
    <w:rsid w:val="00AA33CC"/>
    <w:rsid w:val="00AA6354"/>
    <w:rsid w:val="00AA6E99"/>
    <w:rsid w:val="00AA79EB"/>
    <w:rsid w:val="00AB0A6B"/>
    <w:rsid w:val="00AB174B"/>
    <w:rsid w:val="00AB71C6"/>
    <w:rsid w:val="00AC0AE6"/>
    <w:rsid w:val="00AC3F02"/>
    <w:rsid w:val="00AD045E"/>
    <w:rsid w:val="00AD122B"/>
    <w:rsid w:val="00AD251C"/>
    <w:rsid w:val="00AD441F"/>
    <w:rsid w:val="00AD6285"/>
    <w:rsid w:val="00AD7748"/>
    <w:rsid w:val="00AE01D5"/>
    <w:rsid w:val="00AE031F"/>
    <w:rsid w:val="00AE3615"/>
    <w:rsid w:val="00AE5ECA"/>
    <w:rsid w:val="00AE6E54"/>
    <w:rsid w:val="00AF2012"/>
    <w:rsid w:val="00AF2693"/>
    <w:rsid w:val="00B0072E"/>
    <w:rsid w:val="00B05045"/>
    <w:rsid w:val="00B05372"/>
    <w:rsid w:val="00B0575E"/>
    <w:rsid w:val="00B12034"/>
    <w:rsid w:val="00B2261F"/>
    <w:rsid w:val="00B354C8"/>
    <w:rsid w:val="00B366AC"/>
    <w:rsid w:val="00B36FA5"/>
    <w:rsid w:val="00B376D4"/>
    <w:rsid w:val="00B422C8"/>
    <w:rsid w:val="00B428DE"/>
    <w:rsid w:val="00B45B62"/>
    <w:rsid w:val="00B46032"/>
    <w:rsid w:val="00B477B1"/>
    <w:rsid w:val="00B54CB5"/>
    <w:rsid w:val="00B5788F"/>
    <w:rsid w:val="00B639F7"/>
    <w:rsid w:val="00B6576B"/>
    <w:rsid w:val="00B65E65"/>
    <w:rsid w:val="00B70825"/>
    <w:rsid w:val="00B72B4A"/>
    <w:rsid w:val="00B75CDB"/>
    <w:rsid w:val="00B8255A"/>
    <w:rsid w:val="00B8359F"/>
    <w:rsid w:val="00B90B4C"/>
    <w:rsid w:val="00B91871"/>
    <w:rsid w:val="00B93732"/>
    <w:rsid w:val="00B93D6E"/>
    <w:rsid w:val="00B94437"/>
    <w:rsid w:val="00BA1672"/>
    <w:rsid w:val="00BA304D"/>
    <w:rsid w:val="00BA3A96"/>
    <w:rsid w:val="00BA681C"/>
    <w:rsid w:val="00BB0F78"/>
    <w:rsid w:val="00BB1D15"/>
    <w:rsid w:val="00BB58DE"/>
    <w:rsid w:val="00BB7854"/>
    <w:rsid w:val="00BC116D"/>
    <w:rsid w:val="00BC2AA3"/>
    <w:rsid w:val="00BD0168"/>
    <w:rsid w:val="00BD0437"/>
    <w:rsid w:val="00BD2C9F"/>
    <w:rsid w:val="00BE0AD1"/>
    <w:rsid w:val="00BE0AD6"/>
    <w:rsid w:val="00BE0C07"/>
    <w:rsid w:val="00BE3730"/>
    <w:rsid w:val="00BE38FB"/>
    <w:rsid w:val="00BE43A9"/>
    <w:rsid w:val="00BF16DC"/>
    <w:rsid w:val="00BF28E5"/>
    <w:rsid w:val="00BF4282"/>
    <w:rsid w:val="00BF5A73"/>
    <w:rsid w:val="00BF7B22"/>
    <w:rsid w:val="00C07D5F"/>
    <w:rsid w:val="00C12AAA"/>
    <w:rsid w:val="00C12FCD"/>
    <w:rsid w:val="00C23B85"/>
    <w:rsid w:val="00C27428"/>
    <w:rsid w:val="00C30359"/>
    <w:rsid w:val="00C413F6"/>
    <w:rsid w:val="00C4273D"/>
    <w:rsid w:val="00C45F49"/>
    <w:rsid w:val="00C5294F"/>
    <w:rsid w:val="00C53BEE"/>
    <w:rsid w:val="00C54099"/>
    <w:rsid w:val="00C54789"/>
    <w:rsid w:val="00C579A8"/>
    <w:rsid w:val="00C614E5"/>
    <w:rsid w:val="00C65820"/>
    <w:rsid w:val="00C67AE4"/>
    <w:rsid w:val="00C73067"/>
    <w:rsid w:val="00C77374"/>
    <w:rsid w:val="00C80125"/>
    <w:rsid w:val="00C804FE"/>
    <w:rsid w:val="00C82E43"/>
    <w:rsid w:val="00C8394F"/>
    <w:rsid w:val="00C8627F"/>
    <w:rsid w:val="00C87BBF"/>
    <w:rsid w:val="00C91097"/>
    <w:rsid w:val="00C91697"/>
    <w:rsid w:val="00C918A8"/>
    <w:rsid w:val="00C947EB"/>
    <w:rsid w:val="00CA1B4F"/>
    <w:rsid w:val="00CA4B15"/>
    <w:rsid w:val="00CA5182"/>
    <w:rsid w:val="00CB287C"/>
    <w:rsid w:val="00CB406F"/>
    <w:rsid w:val="00CB6F92"/>
    <w:rsid w:val="00CC3735"/>
    <w:rsid w:val="00CC71CF"/>
    <w:rsid w:val="00CD062B"/>
    <w:rsid w:val="00CD2327"/>
    <w:rsid w:val="00CD2385"/>
    <w:rsid w:val="00CD4544"/>
    <w:rsid w:val="00CD5132"/>
    <w:rsid w:val="00CD73B8"/>
    <w:rsid w:val="00CD7AAB"/>
    <w:rsid w:val="00CE0637"/>
    <w:rsid w:val="00CF7A55"/>
    <w:rsid w:val="00D00699"/>
    <w:rsid w:val="00D04392"/>
    <w:rsid w:val="00D07849"/>
    <w:rsid w:val="00D15771"/>
    <w:rsid w:val="00D15A4F"/>
    <w:rsid w:val="00D16878"/>
    <w:rsid w:val="00D213E3"/>
    <w:rsid w:val="00D227C8"/>
    <w:rsid w:val="00D25B0A"/>
    <w:rsid w:val="00D2695E"/>
    <w:rsid w:val="00D271B5"/>
    <w:rsid w:val="00D3068E"/>
    <w:rsid w:val="00D36219"/>
    <w:rsid w:val="00D46F37"/>
    <w:rsid w:val="00D51D88"/>
    <w:rsid w:val="00D66690"/>
    <w:rsid w:val="00D66A14"/>
    <w:rsid w:val="00D7164F"/>
    <w:rsid w:val="00D75833"/>
    <w:rsid w:val="00D76D77"/>
    <w:rsid w:val="00D80D38"/>
    <w:rsid w:val="00D838AF"/>
    <w:rsid w:val="00D8519A"/>
    <w:rsid w:val="00D85831"/>
    <w:rsid w:val="00D85CBB"/>
    <w:rsid w:val="00D90813"/>
    <w:rsid w:val="00D9175C"/>
    <w:rsid w:val="00D924B6"/>
    <w:rsid w:val="00DA16C6"/>
    <w:rsid w:val="00DA197A"/>
    <w:rsid w:val="00DA290F"/>
    <w:rsid w:val="00DA4437"/>
    <w:rsid w:val="00DA7A8D"/>
    <w:rsid w:val="00DB0045"/>
    <w:rsid w:val="00DB5CAC"/>
    <w:rsid w:val="00DB7463"/>
    <w:rsid w:val="00DC1C7C"/>
    <w:rsid w:val="00DC5107"/>
    <w:rsid w:val="00DC553C"/>
    <w:rsid w:val="00DC612B"/>
    <w:rsid w:val="00DD0121"/>
    <w:rsid w:val="00DD08C6"/>
    <w:rsid w:val="00DD0C5F"/>
    <w:rsid w:val="00DD0E8E"/>
    <w:rsid w:val="00DD68BE"/>
    <w:rsid w:val="00DE062D"/>
    <w:rsid w:val="00DE0F3E"/>
    <w:rsid w:val="00DE395E"/>
    <w:rsid w:val="00DE3DAD"/>
    <w:rsid w:val="00DF3AE2"/>
    <w:rsid w:val="00DF4D63"/>
    <w:rsid w:val="00DF57C6"/>
    <w:rsid w:val="00E01DB6"/>
    <w:rsid w:val="00E03A70"/>
    <w:rsid w:val="00E05382"/>
    <w:rsid w:val="00E14505"/>
    <w:rsid w:val="00E166E9"/>
    <w:rsid w:val="00E1758B"/>
    <w:rsid w:val="00E20CB9"/>
    <w:rsid w:val="00E228A9"/>
    <w:rsid w:val="00E30A03"/>
    <w:rsid w:val="00E316D9"/>
    <w:rsid w:val="00E31B0E"/>
    <w:rsid w:val="00E32701"/>
    <w:rsid w:val="00E33B10"/>
    <w:rsid w:val="00E35055"/>
    <w:rsid w:val="00E41CA5"/>
    <w:rsid w:val="00E43A92"/>
    <w:rsid w:val="00E44F82"/>
    <w:rsid w:val="00E45938"/>
    <w:rsid w:val="00E47134"/>
    <w:rsid w:val="00E503BB"/>
    <w:rsid w:val="00E51946"/>
    <w:rsid w:val="00E54B2C"/>
    <w:rsid w:val="00E55E81"/>
    <w:rsid w:val="00E607EB"/>
    <w:rsid w:val="00E613FA"/>
    <w:rsid w:val="00E6326E"/>
    <w:rsid w:val="00E635C9"/>
    <w:rsid w:val="00E65070"/>
    <w:rsid w:val="00E67CB4"/>
    <w:rsid w:val="00E67E14"/>
    <w:rsid w:val="00E70D80"/>
    <w:rsid w:val="00E7362B"/>
    <w:rsid w:val="00E75752"/>
    <w:rsid w:val="00E80D15"/>
    <w:rsid w:val="00E850CF"/>
    <w:rsid w:val="00E863AA"/>
    <w:rsid w:val="00E87718"/>
    <w:rsid w:val="00E967A9"/>
    <w:rsid w:val="00E97F30"/>
    <w:rsid w:val="00EA06EB"/>
    <w:rsid w:val="00EA1D72"/>
    <w:rsid w:val="00EA62B8"/>
    <w:rsid w:val="00EA7AC8"/>
    <w:rsid w:val="00EB0069"/>
    <w:rsid w:val="00EB1209"/>
    <w:rsid w:val="00EB3189"/>
    <w:rsid w:val="00EB71F5"/>
    <w:rsid w:val="00EC0F6D"/>
    <w:rsid w:val="00ED3422"/>
    <w:rsid w:val="00EE1A89"/>
    <w:rsid w:val="00EE4ED7"/>
    <w:rsid w:val="00EF21D1"/>
    <w:rsid w:val="00EF2F8E"/>
    <w:rsid w:val="00EF7A9A"/>
    <w:rsid w:val="00F03465"/>
    <w:rsid w:val="00F05455"/>
    <w:rsid w:val="00F05637"/>
    <w:rsid w:val="00F079EA"/>
    <w:rsid w:val="00F136DD"/>
    <w:rsid w:val="00F15F75"/>
    <w:rsid w:val="00F16F0B"/>
    <w:rsid w:val="00F20B7B"/>
    <w:rsid w:val="00F22BA0"/>
    <w:rsid w:val="00F23B49"/>
    <w:rsid w:val="00F26707"/>
    <w:rsid w:val="00F26CF3"/>
    <w:rsid w:val="00F31BB5"/>
    <w:rsid w:val="00F32D2D"/>
    <w:rsid w:val="00F338CA"/>
    <w:rsid w:val="00F402B9"/>
    <w:rsid w:val="00F41D64"/>
    <w:rsid w:val="00F44C99"/>
    <w:rsid w:val="00F466EA"/>
    <w:rsid w:val="00F4746B"/>
    <w:rsid w:val="00F47C40"/>
    <w:rsid w:val="00F5043A"/>
    <w:rsid w:val="00F52D65"/>
    <w:rsid w:val="00F52DC2"/>
    <w:rsid w:val="00F533E0"/>
    <w:rsid w:val="00F5663B"/>
    <w:rsid w:val="00F655FD"/>
    <w:rsid w:val="00F65C47"/>
    <w:rsid w:val="00F736C2"/>
    <w:rsid w:val="00F739F8"/>
    <w:rsid w:val="00F73C9C"/>
    <w:rsid w:val="00F80C95"/>
    <w:rsid w:val="00F834B6"/>
    <w:rsid w:val="00F8636E"/>
    <w:rsid w:val="00F90BAD"/>
    <w:rsid w:val="00F92548"/>
    <w:rsid w:val="00F9567E"/>
    <w:rsid w:val="00F95A03"/>
    <w:rsid w:val="00FA0618"/>
    <w:rsid w:val="00FA19BC"/>
    <w:rsid w:val="00FA1EA1"/>
    <w:rsid w:val="00FA2DE1"/>
    <w:rsid w:val="00FA365F"/>
    <w:rsid w:val="00FA4AB6"/>
    <w:rsid w:val="00FA6137"/>
    <w:rsid w:val="00FA74B5"/>
    <w:rsid w:val="00FB238B"/>
    <w:rsid w:val="00FB2ECA"/>
    <w:rsid w:val="00FB318F"/>
    <w:rsid w:val="00FB6317"/>
    <w:rsid w:val="00FB6C11"/>
    <w:rsid w:val="00FC79DD"/>
    <w:rsid w:val="00FC7CA0"/>
    <w:rsid w:val="00FD1309"/>
    <w:rsid w:val="00FD4329"/>
    <w:rsid w:val="00FE021D"/>
    <w:rsid w:val="00FE30C0"/>
    <w:rsid w:val="00FE40FA"/>
    <w:rsid w:val="00FE65ED"/>
    <w:rsid w:val="00FF0C54"/>
    <w:rsid w:val="00FF3909"/>
    <w:rsid w:val="00FF5711"/>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6E5EA3F"/>
  <w15:docId w15:val="{46FB1739-6A73-4D9A-B249-ED007D5F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271B5"/>
    <w:rPr>
      <w:rFonts w:ascii="Arial" w:hAnsi="Arial"/>
      <w:sz w:val="24"/>
      <w:szCs w:val="24"/>
    </w:rPr>
  </w:style>
  <w:style w:type="paragraph" w:styleId="Heading1">
    <w:name w:val="heading 1"/>
    <w:basedOn w:val="Normal"/>
    <w:next w:val="Normal"/>
    <w:link w:val="Heading1Char"/>
    <w:qFormat/>
    <w:rsid w:val="0094491D"/>
    <w:pPr>
      <w:keepNext/>
      <w:widowControl w:val="0"/>
      <w:tabs>
        <w:tab w:val="right" w:pos="12180"/>
      </w:tabs>
      <w:jc w:val="center"/>
      <w:outlineLvl w:val="0"/>
    </w:pPr>
    <w:rPr>
      <w:b/>
      <w:snapToGrid w:val="0"/>
      <w:sz w:val="26"/>
      <w:szCs w:val="20"/>
    </w:rPr>
  </w:style>
  <w:style w:type="paragraph" w:styleId="Heading2">
    <w:name w:val="heading 2"/>
    <w:basedOn w:val="Normal"/>
    <w:next w:val="Normal"/>
    <w:link w:val="Heading2Char"/>
    <w:qFormat/>
    <w:rsid w:val="0094491D"/>
    <w:pPr>
      <w:keepNext/>
      <w:widowControl w:val="0"/>
      <w:tabs>
        <w:tab w:val="right" w:pos="12450"/>
      </w:tabs>
      <w:jc w:val="center"/>
      <w:outlineLvl w:val="1"/>
    </w:pPr>
    <w:rPr>
      <w:b/>
      <w:snapToGrid w:val="0"/>
      <w:szCs w:val="20"/>
    </w:rPr>
  </w:style>
  <w:style w:type="paragraph" w:styleId="Heading4">
    <w:name w:val="heading 4"/>
    <w:basedOn w:val="Normal"/>
    <w:next w:val="Normal"/>
    <w:link w:val="Heading4Char"/>
    <w:qFormat/>
    <w:rsid w:val="0094491D"/>
    <w:pPr>
      <w:keepNext/>
      <w:widowControl w:val="0"/>
      <w:tabs>
        <w:tab w:val="left" w:pos="1890"/>
        <w:tab w:val="right" w:pos="10800"/>
      </w:tabs>
      <w:outlineLvl w:val="3"/>
    </w:pPr>
    <w:rPr>
      <w:b/>
      <w:i/>
      <w:snapToGrid w:val="0"/>
      <w:szCs w:val="20"/>
      <w:u w:val="single"/>
    </w:rPr>
  </w:style>
  <w:style w:type="paragraph" w:styleId="Heading5">
    <w:name w:val="heading 5"/>
    <w:basedOn w:val="Normal"/>
    <w:next w:val="Normal"/>
    <w:link w:val="Heading5Char"/>
    <w:qFormat/>
    <w:rsid w:val="0094491D"/>
    <w:pPr>
      <w:keepNext/>
      <w:widowControl w:val="0"/>
      <w:outlineLvl w:val="4"/>
    </w:pPr>
    <w:rPr>
      <w:b/>
      <w:snapToGrid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02A9B"/>
    <w:rPr>
      <w:rFonts w:ascii="Tahoma" w:hAnsi="Tahoma" w:cs="Tahoma"/>
      <w:sz w:val="16"/>
      <w:szCs w:val="16"/>
    </w:rPr>
  </w:style>
  <w:style w:type="character" w:customStyle="1" w:styleId="Heading1Char">
    <w:name w:val="Heading 1 Char"/>
    <w:basedOn w:val="DefaultParagraphFont"/>
    <w:link w:val="Heading1"/>
    <w:rsid w:val="0094491D"/>
    <w:rPr>
      <w:rFonts w:ascii="Arial" w:hAnsi="Arial"/>
      <w:b/>
      <w:snapToGrid w:val="0"/>
      <w:sz w:val="26"/>
    </w:rPr>
  </w:style>
  <w:style w:type="character" w:customStyle="1" w:styleId="Heading2Char">
    <w:name w:val="Heading 2 Char"/>
    <w:basedOn w:val="DefaultParagraphFont"/>
    <w:link w:val="Heading2"/>
    <w:rsid w:val="0094491D"/>
    <w:rPr>
      <w:rFonts w:ascii="Arial" w:hAnsi="Arial"/>
      <w:b/>
      <w:snapToGrid w:val="0"/>
      <w:sz w:val="24"/>
    </w:rPr>
  </w:style>
  <w:style w:type="character" w:customStyle="1" w:styleId="Heading4Char">
    <w:name w:val="Heading 4 Char"/>
    <w:basedOn w:val="DefaultParagraphFont"/>
    <w:link w:val="Heading4"/>
    <w:rsid w:val="0094491D"/>
    <w:rPr>
      <w:rFonts w:ascii="Arial" w:hAnsi="Arial"/>
      <w:b/>
      <w:i/>
      <w:snapToGrid w:val="0"/>
      <w:sz w:val="24"/>
      <w:u w:val="single"/>
    </w:rPr>
  </w:style>
  <w:style w:type="character" w:customStyle="1" w:styleId="Heading5Char">
    <w:name w:val="Heading 5 Char"/>
    <w:basedOn w:val="DefaultParagraphFont"/>
    <w:link w:val="Heading5"/>
    <w:rsid w:val="0094491D"/>
    <w:rPr>
      <w:rFonts w:ascii="Arial" w:hAnsi="Arial"/>
      <w:b/>
      <w:snapToGrid w:val="0"/>
      <w:sz w:val="24"/>
      <w:u w:val="single"/>
    </w:rPr>
  </w:style>
  <w:style w:type="paragraph" w:styleId="BodyText">
    <w:name w:val="Body Text"/>
    <w:basedOn w:val="Normal"/>
    <w:link w:val="BodyTextChar"/>
    <w:rsid w:val="0094491D"/>
    <w:pPr>
      <w:widowControl w:val="0"/>
      <w:tabs>
        <w:tab w:val="left" w:pos="450"/>
      </w:tabs>
    </w:pPr>
    <w:rPr>
      <w:snapToGrid w:val="0"/>
      <w:szCs w:val="20"/>
    </w:rPr>
  </w:style>
  <w:style w:type="character" w:customStyle="1" w:styleId="BodyTextChar">
    <w:name w:val="Body Text Char"/>
    <w:basedOn w:val="DefaultParagraphFont"/>
    <w:link w:val="BodyText"/>
    <w:rsid w:val="0094491D"/>
    <w:rPr>
      <w:rFonts w:ascii="Arial" w:hAnsi="Arial"/>
      <w:snapToGrid w:val="0"/>
      <w:sz w:val="24"/>
    </w:rPr>
  </w:style>
  <w:style w:type="paragraph" w:styleId="BodyTextIndent">
    <w:name w:val="Body Text Indent"/>
    <w:basedOn w:val="Normal"/>
    <w:link w:val="BodyTextIndentChar"/>
    <w:rsid w:val="0094491D"/>
    <w:pPr>
      <w:widowControl w:val="0"/>
      <w:jc w:val="both"/>
    </w:pPr>
    <w:rPr>
      <w:snapToGrid w:val="0"/>
      <w:szCs w:val="20"/>
    </w:rPr>
  </w:style>
  <w:style w:type="character" w:customStyle="1" w:styleId="BodyTextIndentChar">
    <w:name w:val="Body Text Indent Char"/>
    <w:basedOn w:val="DefaultParagraphFont"/>
    <w:link w:val="BodyTextIndent"/>
    <w:rsid w:val="0094491D"/>
    <w:rPr>
      <w:rFonts w:ascii="Arial" w:hAnsi="Arial"/>
      <w:snapToGrid w:val="0"/>
      <w:sz w:val="24"/>
    </w:rPr>
  </w:style>
  <w:style w:type="paragraph" w:styleId="Footer">
    <w:name w:val="footer"/>
    <w:basedOn w:val="Normal"/>
    <w:link w:val="FooterChar"/>
    <w:rsid w:val="0094491D"/>
    <w:pPr>
      <w:tabs>
        <w:tab w:val="center" w:pos="4320"/>
        <w:tab w:val="right" w:pos="8640"/>
      </w:tabs>
    </w:pPr>
    <w:rPr>
      <w:rFonts w:ascii="Times New Roman" w:hAnsi="Times New Roman"/>
      <w:sz w:val="20"/>
      <w:szCs w:val="20"/>
    </w:rPr>
  </w:style>
  <w:style w:type="character" w:customStyle="1" w:styleId="FooterChar">
    <w:name w:val="Footer Char"/>
    <w:basedOn w:val="DefaultParagraphFont"/>
    <w:link w:val="Footer"/>
    <w:rsid w:val="0094491D"/>
  </w:style>
  <w:style w:type="character" w:styleId="PageNumber">
    <w:name w:val="page number"/>
    <w:basedOn w:val="DefaultParagraphFont"/>
    <w:rsid w:val="0094491D"/>
  </w:style>
  <w:style w:type="paragraph" w:styleId="Title">
    <w:name w:val="Title"/>
    <w:basedOn w:val="Normal"/>
    <w:link w:val="TitleChar"/>
    <w:qFormat/>
    <w:rsid w:val="0094491D"/>
    <w:pPr>
      <w:widowControl w:val="0"/>
      <w:tabs>
        <w:tab w:val="right" w:pos="12450"/>
      </w:tabs>
      <w:jc w:val="center"/>
    </w:pPr>
    <w:rPr>
      <w:b/>
      <w:snapToGrid w:val="0"/>
      <w:sz w:val="28"/>
      <w:szCs w:val="20"/>
    </w:rPr>
  </w:style>
  <w:style w:type="character" w:customStyle="1" w:styleId="TitleChar">
    <w:name w:val="Title Char"/>
    <w:basedOn w:val="DefaultParagraphFont"/>
    <w:link w:val="Title"/>
    <w:rsid w:val="0094491D"/>
    <w:rPr>
      <w:rFonts w:ascii="Arial" w:hAnsi="Arial"/>
      <w:b/>
      <w:snapToGrid w:val="0"/>
      <w:sz w:val="28"/>
    </w:rPr>
  </w:style>
  <w:style w:type="paragraph" w:styleId="BodyText2">
    <w:name w:val="Body Text 2"/>
    <w:basedOn w:val="Normal"/>
    <w:link w:val="BodyText2Char"/>
    <w:rsid w:val="0094491D"/>
    <w:pPr>
      <w:widowControl w:val="0"/>
      <w:tabs>
        <w:tab w:val="right" w:pos="8956"/>
      </w:tabs>
    </w:pPr>
    <w:rPr>
      <w:b/>
      <w:snapToGrid w:val="0"/>
      <w:szCs w:val="20"/>
    </w:rPr>
  </w:style>
  <w:style w:type="character" w:customStyle="1" w:styleId="BodyText2Char">
    <w:name w:val="Body Text 2 Char"/>
    <w:basedOn w:val="DefaultParagraphFont"/>
    <w:link w:val="BodyText2"/>
    <w:rsid w:val="0094491D"/>
    <w:rPr>
      <w:rFonts w:ascii="Arial" w:hAnsi="Arial"/>
      <w:b/>
      <w:snapToGrid w:val="0"/>
      <w:sz w:val="24"/>
    </w:rPr>
  </w:style>
  <w:style w:type="paragraph" w:styleId="BodyTextIndent2">
    <w:name w:val="Body Text Indent 2"/>
    <w:basedOn w:val="Normal"/>
    <w:link w:val="BodyTextIndent2Char"/>
    <w:rsid w:val="0094491D"/>
    <w:pPr>
      <w:widowControl w:val="0"/>
      <w:ind w:firstLine="720"/>
    </w:pPr>
    <w:rPr>
      <w:snapToGrid w:val="0"/>
      <w:szCs w:val="20"/>
    </w:rPr>
  </w:style>
  <w:style w:type="character" w:customStyle="1" w:styleId="BodyTextIndent2Char">
    <w:name w:val="Body Text Indent 2 Char"/>
    <w:basedOn w:val="DefaultParagraphFont"/>
    <w:link w:val="BodyTextIndent2"/>
    <w:rsid w:val="0094491D"/>
    <w:rPr>
      <w:rFonts w:ascii="Arial" w:hAnsi="Arial"/>
      <w:snapToGrid w:val="0"/>
      <w:sz w:val="24"/>
    </w:rPr>
  </w:style>
  <w:style w:type="paragraph" w:styleId="BodyTextIndent3">
    <w:name w:val="Body Text Indent 3"/>
    <w:basedOn w:val="Normal"/>
    <w:link w:val="BodyTextIndent3Char"/>
    <w:rsid w:val="0094491D"/>
    <w:pPr>
      <w:widowControl w:val="0"/>
      <w:ind w:firstLine="720"/>
      <w:jc w:val="both"/>
    </w:pPr>
    <w:rPr>
      <w:snapToGrid w:val="0"/>
      <w:szCs w:val="20"/>
    </w:rPr>
  </w:style>
  <w:style w:type="character" w:customStyle="1" w:styleId="BodyTextIndent3Char">
    <w:name w:val="Body Text Indent 3 Char"/>
    <w:basedOn w:val="DefaultParagraphFont"/>
    <w:link w:val="BodyTextIndent3"/>
    <w:rsid w:val="0094491D"/>
    <w:rPr>
      <w:rFonts w:ascii="Arial" w:hAnsi="Arial"/>
      <w:snapToGrid w:val="0"/>
      <w:sz w:val="24"/>
    </w:rPr>
  </w:style>
  <w:style w:type="paragraph" w:styleId="BodyText3">
    <w:name w:val="Body Text 3"/>
    <w:basedOn w:val="Normal"/>
    <w:link w:val="BodyText3Char"/>
    <w:rsid w:val="0094491D"/>
    <w:pPr>
      <w:widowControl w:val="0"/>
      <w:tabs>
        <w:tab w:val="left" w:pos="450"/>
      </w:tabs>
      <w:jc w:val="both"/>
    </w:pPr>
    <w:rPr>
      <w:snapToGrid w:val="0"/>
      <w:szCs w:val="20"/>
    </w:rPr>
  </w:style>
  <w:style w:type="character" w:customStyle="1" w:styleId="BodyText3Char">
    <w:name w:val="Body Text 3 Char"/>
    <w:basedOn w:val="DefaultParagraphFont"/>
    <w:link w:val="BodyText3"/>
    <w:rsid w:val="0094491D"/>
    <w:rPr>
      <w:rFonts w:ascii="Arial" w:hAnsi="Arial"/>
      <w:snapToGrid w:val="0"/>
      <w:sz w:val="24"/>
    </w:rPr>
  </w:style>
  <w:style w:type="paragraph" w:styleId="ListParagraph">
    <w:name w:val="List Paragraph"/>
    <w:basedOn w:val="Normal"/>
    <w:uiPriority w:val="34"/>
    <w:qFormat/>
    <w:rsid w:val="0094491D"/>
    <w:pPr>
      <w:ind w:left="720"/>
    </w:pPr>
    <w:rPr>
      <w:rFonts w:ascii="Times New Roman" w:hAnsi="Times New Roman"/>
      <w:sz w:val="20"/>
      <w:szCs w:val="20"/>
    </w:rPr>
  </w:style>
  <w:style w:type="paragraph" w:styleId="Header">
    <w:name w:val="header"/>
    <w:basedOn w:val="Normal"/>
    <w:link w:val="HeaderChar"/>
    <w:rsid w:val="0094491D"/>
    <w:pPr>
      <w:tabs>
        <w:tab w:val="center" w:pos="4680"/>
        <w:tab w:val="right" w:pos="9360"/>
      </w:tabs>
    </w:pPr>
  </w:style>
  <w:style w:type="character" w:customStyle="1" w:styleId="HeaderChar">
    <w:name w:val="Header Char"/>
    <w:basedOn w:val="DefaultParagraphFont"/>
    <w:link w:val="Header"/>
    <w:rsid w:val="0094491D"/>
    <w:rPr>
      <w:rFonts w:ascii="Arial" w:hAnsi="Arial"/>
      <w:sz w:val="24"/>
      <w:szCs w:val="24"/>
    </w:rPr>
  </w:style>
  <w:style w:type="paragraph" w:styleId="NormalWeb">
    <w:name w:val="Normal (Web)"/>
    <w:basedOn w:val="Normal"/>
    <w:uiPriority w:val="99"/>
    <w:unhideWhenUsed/>
    <w:rsid w:val="0000706E"/>
    <w:pPr>
      <w:spacing w:before="100" w:beforeAutospacing="1" w:after="100" w:afterAutospacing="1"/>
    </w:pPr>
    <w:rPr>
      <w:rFonts w:ascii="Times New Roman" w:hAnsi="Times New Roman"/>
    </w:rPr>
  </w:style>
  <w:style w:type="paragraph" w:customStyle="1" w:styleId="Default">
    <w:name w:val="Default"/>
    <w:rsid w:val="00173ED5"/>
    <w:pPr>
      <w:autoSpaceDE w:val="0"/>
      <w:autoSpaceDN w:val="0"/>
      <w:adjustRightInd w:val="0"/>
    </w:pPr>
    <w:rPr>
      <w:rFonts w:ascii="Cambria" w:eastAsiaTheme="minorHAnsi"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0999">
      <w:bodyDiv w:val="1"/>
      <w:marLeft w:val="0"/>
      <w:marRight w:val="0"/>
      <w:marTop w:val="0"/>
      <w:marBottom w:val="0"/>
      <w:divBdr>
        <w:top w:val="none" w:sz="0" w:space="0" w:color="auto"/>
        <w:left w:val="none" w:sz="0" w:space="0" w:color="auto"/>
        <w:bottom w:val="none" w:sz="0" w:space="0" w:color="auto"/>
        <w:right w:val="none" w:sz="0" w:space="0" w:color="auto"/>
      </w:divBdr>
    </w:div>
    <w:div w:id="466434914">
      <w:bodyDiv w:val="1"/>
      <w:marLeft w:val="0"/>
      <w:marRight w:val="0"/>
      <w:marTop w:val="0"/>
      <w:marBottom w:val="0"/>
      <w:divBdr>
        <w:top w:val="none" w:sz="0" w:space="0" w:color="auto"/>
        <w:left w:val="none" w:sz="0" w:space="0" w:color="auto"/>
        <w:bottom w:val="none" w:sz="0" w:space="0" w:color="auto"/>
        <w:right w:val="none" w:sz="0" w:space="0" w:color="auto"/>
      </w:divBdr>
    </w:div>
    <w:div w:id="650792348">
      <w:bodyDiv w:val="1"/>
      <w:marLeft w:val="0"/>
      <w:marRight w:val="0"/>
      <w:marTop w:val="0"/>
      <w:marBottom w:val="0"/>
      <w:divBdr>
        <w:top w:val="none" w:sz="0" w:space="0" w:color="auto"/>
        <w:left w:val="none" w:sz="0" w:space="0" w:color="auto"/>
        <w:bottom w:val="none" w:sz="0" w:space="0" w:color="auto"/>
        <w:right w:val="none" w:sz="0" w:space="0" w:color="auto"/>
      </w:divBdr>
    </w:div>
    <w:div w:id="752164709">
      <w:bodyDiv w:val="1"/>
      <w:marLeft w:val="0"/>
      <w:marRight w:val="0"/>
      <w:marTop w:val="0"/>
      <w:marBottom w:val="0"/>
      <w:divBdr>
        <w:top w:val="none" w:sz="0" w:space="0" w:color="auto"/>
        <w:left w:val="none" w:sz="0" w:space="0" w:color="auto"/>
        <w:bottom w:val="none" w:sz="0" w:space="0" w:color="auto"/>
        <w:right w:val="none" w:sz="0" w:space="0" w:color="auto"/>
      </w:divBdr>
    </w:div>
    <w:div w:id="212133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F65F52F1EAFC4C864361CF2C538D60" ma:contentTypeVersion="12" ma:contentTypeDescription="Create a new document." ma:contentTypeScope="" ma:versionID="2a7e77b58f4d7b7d8f3ae0f651a4e226">
  <xsd:schema xmlns:xsd="http://www.w3.org/2001/XMLSchema" xmlns:xs="http://www.w3.org/2001/XMLSchema" xmlns:p="http://schemas.microsoft.com/office/2006/metadata/properties" xmlns:ns2="39bd3305-9054-4728-a1c8-99e0d85bd4f0" xmlns:ns3="aeee77a3-7e91-4f5e-9ae8-91f47d885482" targetNamespace="http://schemas.microsoft.com/office/2006/metadata/properties" ma:root="true" ma:fieldsID="aa846be12b21612bd111418c6af01092" ns2:_="" ns3:_="">
    <xsd:import namespace="39bd3305-9054-4728-a1c8-99e0d85bd4f0"/>
    <xsd:import namespace="aeee77a3-7e91-4f5e-9ae8-91f47d8854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d3305-9054-4728-a1c8-99e0d85bd4f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ee77a3-7e91-4f5e-9ae8-91f47d88548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BC877-845A-4B2F-9E21-41ADC8D10768}">
  <ds:schemaRefs>
    <ds:schemaRef ds:uri="39bd3305-9054-4728-a1c8-99e0d85bd4f0"/>
    <ds:schemaRef ds:uri="aeee77a3-7e91-4f5e-9ae8-91f47d885482"/>
    <ds:schemaRef ds:uri="http://schemas.microsoft.com/office/infopath/2007/PartnerControl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C1F1FF3-719E-4242-9055-77D52027311E}">
  <ds:schemaRefs>
    <ds:schemaRef ds:uri="http://schemas.microsoft.com/sharepoint/v3/contenttype/forms"/>
  </ds:schemaRefs>
</ds:datastoreItem>
</file>

<file path=customXml/itemProps3.xml><?xml version="1.0" encoding="utf-8"?>
<ds:datastoreItem xmlns:ds="http://schemas.openxmlformats.org/officeDocument/2006/customXml" ds:itemID="{8932DB9D-48B6-4AE9-BD41-1D4F9E0E9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d3305-9054-4728-a1c8-99e0d85bd4f0"/>
    <ds:schemaRef ds:uri="aeee77a3-7e91-4f5e-9ae8-91f47d885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6CAAA-6D6C-4780-BF5C-D099B6E3B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5301</Words>
  <Characters>29153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Highland United Methodist</Company>
  <LinksUpToDate>false</LinksUpToDate>
  <CharactersWithSpaces>34386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Gray</dc:creator>
  <cp:lastModifiedBy>Mary Elizabeth Neal</cp:lastModifiedBy>
  <cp:revision>5</cp:revision>
  <cp:lastPrinted>2007-06-21T20:28:00Z</cp:lastPrinted>
  <dcterms:created xsi:type="dcterms:W3CDTF">2019-07-19T02:33:00Z</dcterms:created>
  <dcterms:modified xsi:type="dcterms:W3CDTF">2019-07-19T02:43:00Z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0x01010060F65F52F1EAFC4C864361CF2C538D60</vt:lpwstr>
  </property>
</Properties>
</file>